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28" w:rsidRPr="00392AF1" w:rsidRDefault="00653428" w:rsidP="006534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ANEXO N° 6: CARTA DE AUTORIZACIÓN PARA DEPÓSITO EN CUENTA (CCI)</w:t>
      </w:r>
    </w:p>
    <w:p w:rsidR="00653428" w:rsidRPr="00392AF1" w:rsidRDefault="00653428" w:rsidP="0065342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Señores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es-PE"/>
        </w:rPr>
      </w:pPr>
      <w:r w:rsidRPr="00392AF1">
        <w:rPr>
          <w:rFonts w:ascii="Arial" w:hAnsi="Arial" w:cs="Arial"/>
          <w:b/>
          <w:sz w:val="20"/>
          <w:szCs w:val="20"/>
        </w:rPr>
        <w:t>CENTRO NACIONAL DE ESTIMACIÓN, PREVENCIÓN Y REDUCCIÓN DEL RIESGO DE DESASTRES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92AF1">
        <w:rPr>
          <w:rFonts w:ascii="Arial" w:hAnsi="Arial" w:cs="Arial"/>
          <w:sz w:val="20"/>
          <w:szCs w:val="20"/>
        </w:rPr>
        <w:t>Presente.-</w:t>
      </w:r>
      <w:proofErr w:type="gramEnd"/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PE"/>
        </w:rPr>
      </w:pPr>
      <w:r w:rsidRPr="00392AF1">
        <w:rPr>
          <w:rFonts w:ascii="Arial" w:hAnsi="Arial" w:cs="Arial"/>
          <w:sz w:val="20"/>
          <w:szCs w:val="20"/>
        </w:rPr>
        <w:t>Asunto</w:t>
      </w:r>
      <w:r w:rsidRPr="00392AF1">
        <w:rPr>
          <w:rFonts w:ascii="Arial" w:hAnsi="Arial" w:cs="Arial"/>
          <w:sz w:val="20"/>
          <w:szCs w:val="20"/>
          <w:lang w:eastAsia="es-PE"/>
        </w:rPr>
        <w:t xml:space="preserve">: </w:t>
      </w:r>
      <w:r w:rsidRPr="00392AF1">
        <w:rPr>
          <w:rFonts w:ascii="Arial" w:hAnsi="Arial" w:cs="Arial"/>
          <w:bCs/>
          <w:sz w:val="20"/>
          <w:szCs w:val="20"/>
          <w:lang w:eastAsia="es-PE"/>
        </w:rPr>
        <w:t>Autorización para el pago con abono en cuenta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Por la presente autorizo a la entidad, el abono a mi cuenta, según la siguiente información: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CÓDIGO DE CUENTA INTERBANCARIO: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0"/>
        <w:gridCol w:w="410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653428" w:rsidRPr="00392AF1" w:rsidTr="00392AF1">
        <w:trPr>
          <w:trHeight w:val="437"/>
        </w:trPr>
        <w:tc>
          <w:tcPr>
            <w:tcW w:w="40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A NOMBRE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428" w:rsidRPr="00392AF1" w:rsidTr="00392AF1">
        <w:tc>
          <w:tcPr>
            <w:tcW w:w="8494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  <w:r w:rsidRPr="00392AF1">
        <w:rPr>
          <w:rFonts w:ascii="Arial" w:hAnsi="Arial" w:cs="Arial"/>
          <w:smallCaps/>
          <w:sz w:val="20"/>
          <w:szCs w:val="20"/>
        </w:rPr>
        <w:t>(indicar el nombre o razón social del proveedor titular de la cuenta)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NOMBRE DEL BANCO: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428" w:rsidRPr="00392AF1" w:rsidTr="00392AF1">
        <w:tc>
          <w:tcPr>
            <w:tcW w:w="8494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TIPO DE CUENTA:</w:t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  <w:t>MONEDA: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7"/>
        <w:gridCol w:w="2126"/>
      </w:tblGrid>
      <w:tr w:rsidR="00653428" w:rsidRPr="00392AF1" w:rsidTr="00392AF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2A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AF1">
              <w:rPr>
                <w:rFonts w:ascii="Arial" w:hAnsi="Arial" w:cs="Arial"/>
                <w:sz w:val="20"/>
                <w:szCs w:val="20"/>
              </w:rPr>
              <w:t>SOLES</w:t>
            </w: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RUC N° (Asociado al cci)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laconcuadrcula"/>
        <w:tblW w:w="0" w:type="auto"/>
        <w:tblInd w:w="1741" w:type="dxa"/>
        <w:tblLook w:val="04A0" w:firstRow="1" w:lastRow="0" w:firstColumn="1" w:lastColumn="0" w:noHBand="0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53428" w:rsidRPr="00392AF1" w:rsidTr="00392AF1">
        <w:trPr>
          <w:trHeight w:val="437"/>
        </w:trPr>
        <w:tc>
          <w:tcPr>
            <w:tcW w:w="488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 xml:space="preserve">Atentamente, 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  <w:t>_________________________________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Firma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Nombres y Apellidos del postor o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representante legal, según corresponda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DNI/RUC</w:t>
      </w:r>
    </w:p>
    <w:p w:rsidR="00653428" w:rsidRPr="00392AF1" w:rsidRDefault="00653428" w:rsidP="00653428">
      <w:pPr>
        <w:tabs>
          <w:tab w:val="left" w:pos="1958"/>
        </w:tabs>
        <w:spacing w:after="0" w:line="240" w:lineRule="auto"/>
        <w:jc w:val="both"/>
        <w:rPr>
          <w:rFonts w:ascii="Arial" w:hAnsi="Arial" w:cs="Arial"/>
        </w:rPr>
      </w:pPr>
    </w:p>
    <w:p w:rsidR="00DE3259" w:rsidRPr="00392AF1" w:rsidRDefault="00DE3259">
      <w:pPr>
        <w:rPr>
          <w:rFonts w:ascii="Arial" w:hAnsi="Arial" w:cs="Arial"/>
        </w:rPr>
      </w:pPr>
    </w:p>
    <w:sectPr w:rsidR="00DE3259" w:rsidRPr="00392AF1" w:rsidSect="00123D78">
      <w:footerReference w:type="default" r:id="rId6"/>
      <w:pgSz w:w="11906" w:h="16838"/>
      <w:pgMar w:top="1134" w:right="1558" w:bottom="1134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BC" w:rsidRDefault="00AF58BC" w:rsidP="00653428">
      <w:pPr>
        <w:spacing w:after="0" w:line="240" w:lineRule="auto"/>
      </w:pPr>
      <w:r>
        <w:separator/>
      </w:r>
    </w:p>
  </w:endnote>
  <w:endnote w:type="continuationSeparator" w:id="0">
    <w:p w:rsidR="00AF58BC" w:rsidRDefault="00AF58BC" w:rsidP="006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468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E16" w:rsidRDefault="00132C94">
            <w:pPr>
              <w:pStyle w:val="Piedepgina"/>
              <w:jc w:val="right"/>
            </w:pPr>
            <w:r w:rsidRPr="00D01E16">
              <w:rPr>
                <w:bCs/>
                <w:sz w:val="16"/>
                <w:szCs w:val="16"/>
              </w:rPr>
              <w:fldChar w:fldCharType="begin"/>
            </w:r>
            <w:r w:rsidRPr="00D01E16">
              <w:rPr>
                <w:bCs/>
                <w:sz w:val="16"/>
                <w:szCs w:val="16"/>
              </w:rPr>
              <w:instrText>PAGE</w:instrText>
            </w:r>
            <w:r w:rsidRPr="00D01E16">
              <w:rPr>
                <w:bCs/>
                <w:sz w:val="16"/>
                <w:szCs w:val="16"/>
              </w:rPr>
              <w:fldChar w:fldCharType="separate"/>
            </w:r>
            <w:r w:rsidR="00392AF1">
              <w:rPr>
                <w:bCs/>
                <w:noProof/>
                <w:sz w:val="16"/>
                <w:szCs w:val="16"/>
              </w:rPr>
              <w:t>1</w:t>
            </w:r>
            <w:r w:rsidRPr="00D01E16">
              <w:rPr>
                <w:bCs/>
                <w:sz w:val="16"/>
                <w:szCs w:val="16"/>
              </w:rPr>
              <w:fldChar w:fldCharType="end"/>
            </w:r>
            <w:r w:rsidRPr="00D01E16">
              <w:rPr>
                <w:sz w:val="16"/>
                <w:szCs w:val="16"/>
                <w:lang w:val="es-ES"/>
              </w:rPr>
              <w:t xml:space="preserve"> de </w:t>
            </w:r>
            <w:r w:rsidRPr="00D01E16">
              <w:rPr>
                <w:bCs/>
                <w:sz w:val="16"/>
                <w:szCs w:val="16"/>
              </w:rPr>
              <w:fldChar w:fldCharType="begin"/>
            </w:r>
            <w:r w:rsidRPr="00D01E16">
              <w:rPr>
                <w:bCs/>
                <w:sz w:val="16"/>
                <w:szCs w:val="16"/>
              </w:rPr>
              <w:instrText>NUMPAGES</w:instrText>
            </w:r>
            <w:r w:rsidRPr="00D01E16">
              <w:rPr>
                <w:bCs/>
                <w:sz w:val="16"/>
                <w:szCs w:val="16"/>
              </w:rPr>
              <w:fldChar w:fldCharType="separate"/>
            </w:r>
            <w:r w:rsidR="00392AF1">
              <w:rPr>
                <w:bCs/>
                <w:noProof/>
                <w:sz w:val="16"/>
                <w:szCs w:val="16"/>
              </w:rPr>
              <w:t>1</w:t>
            </w:r>
            <w:r w:rsidRPr="00D01E1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B0C5A" w:rsidRDefault="00AF58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BC" w:rsidRDefault="00AF58BC" w:rsidP="00653428">
      <w:pPr>
        <w:spacing w:after="0" w:line="240" w:lineRule="auto"/>
      </w:pPr>
      <w:r>
        <w:separator/>
      </w:r>
    </w:p>
  </w:footnote>
  <w:footnote w:type="continuationSeparator" w:id="0">
    <w:p w:rsidR="00AF58BC" w:rsidRDefault="00AF58BC" w:rsidP="00653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8"/>
    <w:rsid w:val="00123D78"/>
    <w:rsid w:val="00132C94"/>
    <w:rsid w:val="00392AF1"/>
    <w:rsid w:val="00653428"/>
    <w:rsid w:val="00AF58BC"/>
    <w:rsid w:val="00BC32A0"/>
    <w:rsid w:val="00D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513D79"/>
  <w15:chartTrackingRefBased/>
  <w15:docId w15:val="{1BA98B08-A47C-4A1A-AF32-C588F9C8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428"/>
  </w:style>
  <w:style w:type="paragraph" w:styleId="Piedepgina">
    <w:name w:val="footer"/>
    <w:basedOn w:val="Normal"/>
    <w:link w:val="PiedepginaCar"/>
    <w:uiPriority w:val="99"/>
    <w:unhideWhenUsed/>
    <w:rsid w:val="00653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428"/>
  </w:style>
  <w:style w:type="table" w:styleId="Tablaconcuadrcula">
    <w:name w:val="Table Grid"/>
    <w:basedOn w:val="Tablanormal"/>
    <w:uiPriority w:val="59"/>
    <w:rsid w:val="0065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Alejandrina Davila Llimpe</dc:creator>
  <cp:keywords/>
  <dc:description/>
  <cp:lastModifiedBy>Sheyla Haydeé Cueva Rovelo</cp:lastModifiedBy>
  <cp:revision>3</cp:revision>
  <dcterms:created xsi:type="dcterms:W3CDTF">2019-01-18T21:26:00Z</dcterms:created>
  <dcterms:modified xsi:type="dcterms:W3CDTF">2021-01-04T21:35:00Z</dcterms:modified>
</cp:coreProperties>
</file>