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F8344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D766D3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de </w:t>
      </w:r>
      <w:r w:rsidR="00D766D3">
        <w:rPr>
          <w:rFonts w:ascii="Arial" w:hAnsi="Arial" w:cs="Arial"/>
          <w:noProof/>
          <w:lang w:eastAsia="es-PE"/>
        </w:rPr>
        <w:t xml:space="preserve">ligera a </w:t>
      </w:r>
      <w:r w:rsidR="00E1246E">
        <w:rPr>
          <w:rFonts w:ascii="Arial" w:hAnsi="Arial" w:cs="Arial"/>
          <w:noProof/>
          <w:lang w:eastAsia="es-PE"/>
        </w:rPr>
        <w:t>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</w:t>
      </w:r>
      <w:r w:rsidR="00D766D3">
        <w:rPr>
          <w:rFonts w:ascii="Arial" w:hAnsi="Arial" w:cs="Arial"/>
          <w:noProof/>
          <w:lang w:eastAsia="es-PE"/>
        </w:rPr>
        <w:t>San Martín, Loreto, Ucayali, Madre de Dios, Cusco y Puno</w:t>
      </w:r>
      <w:r w:rsidR="00406684">
        <w:rPr>
          <w:rFonts w:ascii="Arial" w:hAnsi="Arial" w:cs="Arial"/>
          <w:noProof/>
          <w:lang w:eastAsia="es-PE"/>
        </w:rPr>
        <w:t>,</w:t>
      </w:r>
      <w:r w:rsidR="00F55E8E">
        <w:rPr>
          <w:rFonts w:ascii="Arial" w:hAnsi="Arial" w:cs="Arial"/>
          <w:noProof/>
          <w:lang w:eastAsia="es-PE"/>
        </w:rPr>
        <w:t xml:space="preserve"> </w:t>
      </w:r>
      <w:r w:rsidR="00C64EF1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F55E8E">
        <w:rPr>
          <w:rFonts w:ascii="Arial" w:hAnsi="Arial" w:cs="Arial"/>
          <w:noProof/>
          <w:lang w:eastAsia="es-PE"/>
        </w:rPr>
        <w:t xml:space="preserve"> y 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 xml:space="preserve">un rango de </w:t>
      </w:r>
      <w:r w:rsidR="00D766D3">
        <w:rPr>
          <w:rFonts w:ascii="Arial" w:hAnsi="Arial" w:cs="Arial"/>
          <w:noProof/>
          <w:lang w:eastAsia="es-PE"/>
        </w:rPr>
        <w:t>6</w:t>
      </w:r>
      <w:r w:rsidR="004C0168">
        <w:rPr>
          <w:rFonts w:ascii="Arial" w:hAnsi="Arial" w:cs="Arial"/>
          <w:noProof/>
          <w:lang w:eastAsia="es-PE"/>
        </w:rPr>
        <w:t>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A80BEE" w:rsidP="00A80BEE">
      <w:pPr>
        <w:tabs>
          <w:tab w:val="left" w:pos="3544"/>
        </w:tabs>
        <w:rPr>
          <w:lang w:eastAsia="es-PE"/>
        </w:rPr>
      </w:pPr>
      <w:r>
        <w:rPr>
          <w:lang w:eastAsia="es-PE"/>
        </w:rPr>
        <w:tab/>
      </w:r>
      <w:r w:rsidR="00D766D3">
        <w:rPr>
          <w:noProof/>
          <w:lang w:eastAsia="es-PE"/>
        </w:rPr>
        <w:drawing>
          <wp:inline distT="0" distB="0" distL="0" distR="0" wp14:anchorId="797DC2F1" wp14:editId="2E8E578D">
            <wp:extent cx="5939790" cy="3322955"/>
            <wp:effectExtent l="190500" t="190500" r="194310" b="1822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168249</wp:posOffset>
            </wp:positionV>
            <wp:extent cx="5688000" cy="8060400"/>
            <wp:effectExtent l="0" t="0" r="8255" b="0"/>
            <wp:wrapSquare wrapText="bothSides"/>
            <wp:docPr id="3" name="Imagen 3" descr="Z:\2. CENEPRED\Temporada Niño 2018\Diciembre 2017\12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4" name="Imagen 4" descr="Z:\2. CENEPRED\Temporada Niño 2018\Diciembre 2017\12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483C6C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60"/>
      </w:tblGrid>
      <w:tr w:rsidR="00483C6C" w:rsidRPr="00483C6C" w:rsidTr="00483C6C">
        <w:trPr>
          <w:trHeight w:val="435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483C6C" w:rsidRPr="00483C6C" w:rsidTr="00483C6C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C6C" w:rsidRPr="00483C6C" w:rsidRDefault="00483C6C" w:rsidP="00483C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83C6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bookmarkStart w:id="0" w:name="_GoBack"/>
      <w:bookmarkEnd w:id="0"/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60"/>
      </w:tblGrid>
      <w:tr w:rsidR="000A5FAF" w:rsidRPr="000A5FAF" w:rsidTr="000A5FAF">
        <w:trPr>
          <w:trHeight w:val="465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0A5FAF" w:rsidRPr="000A5FAF" w:rsidTr="000A5FAF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FAF" w:rsidRPr="000A5FAF" w:rsidRDefault="000A5FAF" w:rsidP="000A5FA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A5F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</w:tbl>
    <w:p w:rsidR="000A5FAF" w:rsidRDefault="000A5FAF" w:rsidP="00F10109">
      <w:pPr>
        <w:tabs>
          <w:tab w:val="left" w:pos="1265"/>
        </w:tabs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4DC" w:rsidRDefault="00C524DC" w:rsidP="00561296">
      <w:pPr>
        <w:spacing w:after="0" w:line="240" w:lineRule="auto"/>
      </w:pPr>
      <w:r>
        <w:separator/>
      </w:r>
    </w:p>
  </w:endnote>
  <w:endnote w:type="continuationSeparator" w:id="0">
    <w:p w:rsidR="00C524DC" w:rsidRDefault="00C524D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E57420" w:rsidRDefault="00E57420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C6C" w:rsidRPr="00483C6C">
          <w:rPr>
            <w:noProof/>
            <w:lang w:val="es-ES"/>
          </w:rPr>
          <w:t>5</w:t>
        </w:r>
        <w:r>
          <w:fldChar w:fldCharType="end"/>
        </w:r>
      </w:p>
    </w:sdtContent>
  </w:sdt>
  <w:p w:rsidR="00E57420" w:rsidRDefault="00E574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4DC" w:rsidRDefault="00C524DC" w:rsidP="00561296">
      <w:pPr>
        <w:spacing w:after="0" w:line="240" w:lineRule="auto"/>
      </w:pPr>
      <w:r>
        <w:separator/>
      </w:r>
    </w:p>
  </w:footnote>
  <w:footnote w:type="continuationSeparator" w:id="0">
    <w:p w:rsidR="00C524DC" w:rsidRDefault="00C524DC" w:rsidP="00561296">
      <w:pPr>
        <w:spacing w:after="0" w:line="240" w:lineRule="auto"/>
      </w:pPr>
      <w:r>
        <w:continuationSeparator/>
      </w:r>
    </w:p>
  </w:footnote>
  <w:footnote w:id="1">
    <w:p w:rsidR="00E57420" w:rsidRDefault="00E57420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20" w:rsidRDefault="00E57420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57420" w:rsidRDefault="00E57420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</w:t>
    </w:r>
    <w:r w:rsidR="00F83440">
      <w:rPr>
        <w:b/>
      </w:rPr>
      <w:t>2</w:t>
    </w:r>
    <w:r>
      <w:rPr>
        <w:b/>
      </w:rPr>
      <w:t xml:space="preserve"> DE DICIEMBRE DE 2017, 1</w:t>
    </w:r>
    <w:r w:rsidR="00D766D3">
      <w:rPr>
        <w:b/>
      </w:rPr>
      <w:t>6</w:t>
    </w:r>
    <w:r>
      <w:rPr>
        <w:b/>
      </w:rPr>
      <w:t>:00 horas)</w:t>
    </w:r>
  </w:p>
  <w:p w:rsidR="00E57420" w:rsidRPr="00881BB9" w:rsidRDefault="00E57420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E3A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13EBE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4711F-0970-4D6F-853E-1D1B293A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4167</TotalTime>
  <Pages>5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348</cp:revision>
  <cp:lastPrinted>2017-12-02T17:52:00Z</cp:lastPrinted>
  <dcterms:created xsi:type="dcterms:W3CDTF">2017-03-11T16:49:00Z</dcterms:created>
  <dcterms:modified xsi:type="dcterms:W3CDTF">2017-12-12T22:25:00Z</dcterms:modified>
</cp:coreProperties>
</file>