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AA3A2A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0C2722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A54571">
        <w:rPr>
          <w:rFonts w:ascii="Arial" w:hAnsi="Arial" w:cs="Arial"/>
          <w:noProof/>
          <w:lang w:eastAsia="es-PE"/>
        </w:rPr>
        <w:t>Ancash,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A54571">
        <w:rPr>
          <w:rFonts w:ascii="Arial" w:hAnsi="Arial" w:cs="Arial"/>
          <w:noProof/>
          <w:lang w:eastAsia="es-PE"/>
        </w:rPr>
        <w:t>Lima, Huancavelí</w:t>
      </w:r>
      <w:r w:rsidR="00AA3A2A">
        <w:rPr>
          <w:rFonts w:ascii="Arial" w:hAnsi="Arial" w:cs="Arial"/>
          <w:noProof/>
          <w:lang w:eastAsia="es-PE"/>
        </w:rPr>
        <w:t>ca, Ayacucho, Apurímac</w:t>
      </w:r>
      <w:r w:rsidR="000C2722">
        <w:rPr>
          <w:rFonts w:ascii="Arial" w:hAnsi="Arial" w:cs="Arial"/>
          <w:noProof/>
          <w:lang w:eastAsia="es-PE"/>
        </w:rPr>
        <w:t xml:space="preserve"> y </w:t>
      </w:r>
      <w:r w:rsidR="00AA3A2A">
        <w:rPr>
          <w:rFonts w:ascii="Arial" w:hAnsi="Arial" w:cs="Arial"/>
          <w:noProof/>
          <w:lang w:eastAsia="es-PE"/>
        </w:rPr>
        <w:t xml:space="preserve">Arequipa,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0C2722">
        <w:rPr>
          <w:rFonts w:ascii="Arial" w:hAnsi="Arial" w:cs="Arial"/>
          <w:noProof/>
          <w:lang w:eastAsia="es-PE"/>
        </w:rPr>
        <w:t>nevadas en localidades por encima de los 4000 m.s.n.m. y 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7E439E">
        <w:rPr>
          <w:rFonts w:ascii="Arial" w:hAnsi="Arial" w:cs="Arial"/>
          <w:noProof/>
          <w:lang w:eastAsia="es-PE"/>
        </w:rPr>
        <w:t>.</w:t>
      </w:r>
    </w:p>
    <w:p w:rsidR="005E4A92" w:rsidRDefault="005E4A92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mismo, se anuncia ll</w:t>
      </w:r>
      <w:r w:rsidR="000C2722">
        <w:rPr>
          <w:rFonts w:ascii="Arial" w:hAnsi="Arial" w:cs="Arial"/>
          <w:noProof/>
          <w:lang w:eastAsia="es-PE"/>
        </w:rPr>
        <w:t>uvias de moderada intensidad en los siguientes</w:t>
      </w:r>
      <w:r>
        <w:rPr>
          <w:rFonts w:ascii="Arial" w:hAnsi="Arial" w:cs="Arial"/>
          <w:noProof/>
          <w:lang w:eastAsia="es-PE"/>
        </w:rPr>
        <w:t xml:space="preserve"> departamento</w:t>
      </w:r>
      <w:r w:rsidR="000C2722">
        <w:rPr>
          <w:rFonts w:ascii="Arial" w:hAnsi="Arial" w:cs="Arial"/>
          <w:noProof/>
          <w:lang w:eastAsia="es-PE"/>
        </w:rPr>
        <w:t>s: Huánuco, Pasco, Junín, Cusco, Madre de Dios y Puno,</w:t>
      </w:r>
      <w:r>
        <w:rPr>
          <w:rFonts w:ascii="Arial" w:hAnsi="Arial" w:cs="Arial"/>
          <w:noProof/>
          <w:lang w:eastAsia="es-PE"/>
        </w:rPr>
        <w:t xml:space="preserve"> acompañado con ráfagas de viento y descargas eléctricas.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7C5FBC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4123801</wp:posOffset>
            </wp:positionV>
            <wp:extent cx="5939790" cy="3326130"/>
            <wp:effectExtent l="152400" t="152400" r="365760" b="3695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19A6">
        <w:rPr>
          <w:noProof/>
          <w:lang w:eastAsia="es-PE"/>
        </w:rPr>
        <w:br w:type="page"/>
      </w:r>
    </w:p>
    <w:p w:rsidR="00764784" w:rsidRDefault="004F3370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4F337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159026</wp:posOffset>
            </wp:positionV>
            <wp:extent cx="5688000" cy="8056800"/>
            <wp:effectExtent l="0" t="0" r="8255" b="1905"/>
            <wp:wrapSquare wrapText="bothSides"/>
            <wp:docPr id="3" name="Imagen 3" descr="Z:\2. CENEPRED\Temporada Niño 2018\Diciembre 2017\16.12.2017\1600H\Mapas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6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4F3370" w:rsidP="006D1EC0">
      <w:pPr>
        <w:spacing w:before="0" w:after="0"/>
        <w:jc w:val="center"/>
        <w:rPr>
          <w:rFonts w:ascii="Arial" w:hAnsi="Arial" w:cs="Arial"/>
        </w:rPr>
      </w:pPr>
      <w:r w:rsidRPr="004F3370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4" name="Imagen 4" descr="Z:\2. CENEPRED\Temporada Niño 2018\Diciembre 2017\16.12.2017\16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6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5"/>
        <w:gridCol w:w="1625"/>
        <w:gridCol w:w="215"/>
        <w:gridCol w:w="1701"/>
        <w:gridCol w:w="1559"/>
        <w:gridCol w:w="1767"/>
      </w:tblGrid>
      <w:tr w:rsidR="00C97F35" w:rsidRPr="00C97F35" w:rsidTr="00C97F35">
        <w:trPr>
          <w:trHeight w:val="450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CHIQUIAN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OTOCA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SAISA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CHUMPI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C97F35" w:rsidRDefault="00C97F35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5"/>
        <w:gridCol w:w="1625"/>
        <w:gridCol w:w="215"/>
        <w:gridCol w:w="1559"/>
        <w:gridCol w:w="1559"/>
        <w:gridCol w:w="1767"/>
      </w:tblGrid>
      <w:tr w:rsidR="00C97F35" w:rsidRPr="00C97F35" w:rsidTr="00C97F35">
        <w:trPr>
          <w:trHeight w:val="450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ABELARDO PARDO LEZAMETA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CHIQUIAN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HUAYACUNDO ARMA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LARAMARCA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MANGAS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OCOYO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PACLLON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TICLLOS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CUSICANCHA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SANGAYAICO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QUIRAHUARA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CAPILLAS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ICHUPAMPA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MADRIGAL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CHARCANA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COTAHUASI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HUANCAPON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TOMEPAMPA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CHAVIÑA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HUAC-HUAS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MATUCANA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LARAMATE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DAMIAN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IRIS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LLAUTA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OCAÑA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OTOCA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HUANCAYRE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ANCHUCAYA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CHECRAS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CHUMPI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COLONIA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HONGOS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PACAPAUSA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PUYUSCA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UPAHUACHO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MADEAN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MARCABAMBA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JAVIER DE ALPABAMBA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TUPE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VIÑAC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ARMA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AURAHUA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TICRAPO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C97F35" w:rsidRPr="00C97F35" w:rsidTr="00C97F3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F35" w:rsidRPr="00C97F35" w:rsidRDefault="00C97F35" w:rsidP="00C97F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97F3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C97F35" w:rsidRDefault="00C97F35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DA28B4" w:rsidRDefault="00DA28B4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C97F35" w:rsidRDefault="00C97F35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4BB" w:rsidRDefault="00DB24BB" w:rsidP="00561296">
      <w:pPr>
        <w:spacing w:after="0" w:line="240" w:lineRule="auto"/>
      </w:pPr>
      <w:r>
        <w:separator/>
      </w:r>
    </w:p>
  </w:endnote>
  <w:endnote w:type="continuationSeparator" w:id="0">
    <w:p w:rsidR="00DB24BB" w:rsidRDefault="00DB24BB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9D331B" w:rsidRDefault="009D331B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7F35" w:rsidRPr="00C97F35">
          <w:rPr>
            <w:noProof/>
            <w:lang w:val="es-ES"/>
          </w:rPr>
          <w:t>1</w:t>
        </w:r>
        <w:r>
          <w:fldChar w:fldCharType="end"/>
        </w:r>
      </w:p>
    </w:sdtContent>
  </w:sdt>
  <w:p w:rsidR="009D331B" w:rsidRDefault="009D33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4BB" w:rsidRDefault="00DB24BB" w:rsidP="00561296">
      <w:pPr>
        <w:spacing w:after="0" w:line="240" w:lineRule="auto"/>
      </w:pPr>
      <w:r>
        <w:separator/>
      </w:r>
    </w:p>
  </w:footnote>
  <w:footnote w:type="continuationSeparator" w:id="0">
    <w:p w:rsidR="00DB24BB" w:rsidRDefault="00DB24BB" w:rsidP="00561296">
      <w:pPr>
        <w:spacing w:after="0" w:line="240" w:lineRule="auto"/>
      </w:pPr>
      <w:r>
        <w:continuationSeparator/>
      </w:r>
    </w:p>
  </w:footnote>
  <w:footnote w:id="1">
    <w:p w:rsidR="009D331B" w:rsidRDefault="009D331B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31B" w:rsidRDefault="009D331B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9D331B" w:rsidRDefault="009D331B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16 DE DICIEMBRE DE 2017, 1</w:t>
    </w:r>
    <w:r w:rsidR="000C2722">
      <w:rPr>
        <w:b/>
      </w:rPr>
      <w:t>6</w:t>
    </w:r>
    <w:r>
      <w:rPr>
        <w:b/>
      </w:rPr>
      <w:t>:00 horas)</w:t>
    </w:r>
  </w:p>
  <w:p w:rsidR="009D331B" w:rsidRPr="00881BB9" w:rsidRDefault="009D331B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404DE-1849-4CB9-9B9C-D4BF6FAB3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4594</TotalTime>
  <Pages>8</Pages>
  <Words>1857</Words>
  <Characters>10216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390</cp:revision>
  <cp:lastPrinted>2017-12-14T22:20:00Z</cp:lastPrinted>
  <dcterms:created xsi:type="dcterms:W3CDTF">2017-03-11T16:49:00Z</dcterms:created>
  <dcterms:modified xsi:type="dcterms:W3CDTF">2017-12-17T00:37:00Z</dcterms:modified>
</cp:coreProperties>
</file>