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2E07B2">
        <w:rPr>
          <w:rFonts w:ascii="Arial" w:hAnsi="Arial" w:cs="Arial"/>
          <w:noProof/>
          <w:lang w:eastAsia="es-PE"/>
        </w:rPr>
        <w:t>9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9A308E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2D0D2C">
        <w:rPr>
          <w:rFonts w:ascii="Arial" w:hAnsi="Arial" w:cs="Arial"/>
          <w:noProof/>
          <w:lang w:eastAsia="es-PE"/>
        </w:rPr>
        <w:t>Huá</w:t>
      </w:r>
      <w:r w:rsidR="00826E6B">
        <w:rPr>
          <w:rFonts w:ascii="Arial" w:hAnsi="Arial" w:cs="Arial"/>
          <w:noProof/>
          <w:lang w:eastAsia="es-PE"/>
        </w:rPr>
        <w:t xml:space="preserve">nuco, Pasco, Junin, Cusco, </w:t>
      </w:r>
      <w:r w:rsidR="00731BAA">
        <w:rPr>
          <w:rFonts w:ascii="Arial" w:hAnsi="Arial" w:cs="Arial"/>
          <w:noProof/>
          <w:lang w:eastAsia="es-PE"/>
        </w:rPr>
        <w:t xml:space="preserve">Madre de Dios, </w:t>
      </w:r>
      <w:r w:rsidR="00826E6B">
        <w:rPr>
          <w:rFonts w:ascii="Arial" w:hAnsi="Arial" w:cs="Arial"/>
          <w:noProof/>
          <w:lang w:eastAsia="es-PE"/>
        </w:rPr>
        <w:t>Puno</w:t>
      </w:r>
      <w:r w:rsidR="00066092">
        <w:rPr>
          <w:rFonts w:ascii="Arial" w:hAnsi="Arial" w:cs="Arial"/>
          <w:noProof/>
          <w:lang w:eastAsia="es-PE"/>
        </w:rPr>
        <w:t xml:space="preserve">, </w:t>
      </w:r>
      <w:r w:rsidR="00731BAA">
        <w:rPr>
          <w:rFonts w:ascii="Arial" w:hAnsi="Arial" w:cs="Arial"/>
          <w:noProof/>
          <w:lang w:eastAsia="es-PE"/>
        </w:rPr>
        <w:t>Ucayali</w:t>
      </w:r>
      <w:r w:rsidR="002D0D2C">
        <w:rPr>
          <w:rFonts w:ascii="Arial" w:hAnsi="Arial" w:cs="Arial"/>
          <w:noProof/>
          <w:lang w:eastAsia="es-PE"/>
        </w:rPr>
        <w:t>,</w:t>
      </w:r>
      <w:r w:rsidR="00066092">
        <w:rPr>
          <w:rFonts w:ascii="Arial" w:hAnsi="Arial" w:cs="Arial"/>
          <w:noProof/>
          <w:lang w:eastAsia="es-PE"/>
        </w:rPr>
        <w:t xml:space="preserve"> Loreto</w:t>
      </w:r>
      <w:r w:rsidR="00D84590">
        <w:rPr>
          <w:rFonts w:ascii="Arial" w:hAnsi="Arial" w:cs="Arial"/>
          <w:noProof/>
          <w:lang w:eastAsia="es-PE"/>
        </w:rPr>
        <w:t>,</w:t>
      </w:r>
      <w:r w:rsidR="00C95090">
        <w:rPr>
          <w:rFonts w:ascii="Arial" w:hAnsi="Arial" w:cs="Arial"/>
          <w:noProof/>
          <w:lang w:eastAsia="es-PE"/>
        </w:rPr>
        <w:t xml:space="preserve"> San Martin</w:t>
      </w:r>
      <w:r w:rsidR="00D84590">
        <w:rPr>
          <w:rFonts w:ascii="Arial" w:hAnsi="Arial" w:cs="Arial"/>
          <w:noProof/>
          <w:lang w:eastAsia="es-PE"/>
        </w:rPr>
        <w:t xml:space="preserve"> y Huancavelica</w:t>
      </w:r>
      <w:r w:rsidR="00066092">
        <w:rPr>
          <w:rFonts w:ascii="Arial" w:hAnsi="Arial" w:cs="Arial"/>
          <w:noProof/>
          <w:lang w:eastAsia="es-PE"/>
        </w:rPr>
        <w:t xml:space="preserve">,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5E4A92" w:rsidRDefault="005E4A92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se anuncia ll</w:t>
      </w:r>
      <w:r w:rsidR="000C2722">
        <w:rPr>
          <w:rFonts w:ascii="Arial" w:hAnsi="Arial" w:cs="Arial"/>
          <w:noProof/>
          <w:lang w:eastAsia="es-PE"/>
        </w:rPr>
        <w:t>uvias de moderada intensidad en los siguientes</w:t>
      </w:r>
      <w:r>
        <w:rPr>
          <w:rFonts w:ascii="Arial" w:hAnsi="Arial" w:cs="Arial"/>
          <w:noProof/>
          <w:lang w:eastAsia="es-PE"/>
        </w:rPr>
        <w:t xml:space="preserve"> departamento</w:t>
      </w:r>
      <w:r w:rsidR="000C2722">
        <w:rPr>
          <w:rFonts w:ascii="Arial" w:hAnsi="Arial" w:cs="Arial"/>
          <w:noProof/>
          <w:lang w:eastAsia="es-PE"/>
        </w:rPr>
        <w:t xml:space="preserve">s: </w:t>
      </w:r>
      <w:r w:rsidR="002D0D2C">
        <w:rPr>
          <w:rFonts w:ascii="Arial" w:hAnsi="Arial" w:cs="Arial"/>
          <w:noProof/>
          <w:lang w:eastAsia="es-PE"/>
        </w:rPr>
        <w:t>Pasco</w:t>
      </w:r>
      <w:r w:rsidR="00826E6B">
        <w:rPr>
          <w:rFonts w:ascii="Arial" w:hAnsi="Arial" w:cs="Arial"/>
          <w:noProof/>
          <w:lang w:eastAsia="es-PE"/>
        </w:rPr>
        <w:t xml:space="preserve">, Lima, </w:t>
      </w:r>
      <w:r w:rsidR="002D0D2C">
        <w:rPr>
          <w:rFonts w:ascii="Arial" w:hAnsi="Arial" w:cs="Arial"/>
          <w:noProof/>
          <w:lang w:eastAsia="es-PE"/>
        </w:rPr>
        <w:t>Junín</w:t>
      </w:r>
      <w:r w:rsidR="00D84590">
        <w:rPr>
          <w:rFonts w:ascii="Arial" w:hAnsi="Arial" w:cs="Arial"/>
          <w:noProof/>
          <w:lang w:eastAsia="es-PE"/>
        </w:rPr>
        <w:t xml:space="preserve">, La </w:t>
      </w:r>
      <w:r w:rsidR="001169A1">
        <w:rPr>
          <w:rFonts w:ascii="Arial" w:hAnsi="Arial" w:cs="Arial"/>
          <w:noProof/>
          <w:lang w:eastAsia="es-PE"/>
        </w:rPr>
        <w:t xml:space="preserve">Libertad, Ancash, </w:t>
      </w:r>
      <w:r w:rsidR="00D84590">
        <w:rPr>
          <w:rFonts w:ascii="Arial" w:hAnsi="Arial" w:cs="Arial"/>
          <w:noProof/>
          <w:lang w:eastAsia="es-PE"/>
        </w:rPr>
        <w:t>Huanuco</w:t>
      </w:r>
      <w:r w:rsidR="00066092">
        <w:rPr>
          <w:rFonts w:ascii="Arial" w:hAnsi="Arial" w:cs="Arial"/>
          <w:noProof/>
          <w:lang w:eastAsia="es-PE"/>
        </w:rPr>
        <w:t>,</w:t>
      </w:r>
      <w:r w:rsidR="001169A1">
        <w:rPr>
          <w:rFonts w:ascii="Arial" w:hAnsi="Arial" w:cs="Arial"/>
          <w:noProof/>
          <w:lang w:eastAsia="es-PE"/>
        </w:rPr>
        <w:t xml:space="preserve"> </w:t>
      </w:r>
      <w:r w:rsidR="007474AD">
        <w:rPr>
          <w:rFonts w:ascii="Arial" w:hAnsi="Arial" w:cs="Arial"/>
          <w:noProof/>
          <w:lang w:eastAsia="es-PE"/>
        </w:rPr>
        <w:t>Arequipa, Cusco, Ayacucho, Cajamarca, Apurimac y Puno</w:t>
      </w:r>
      <w:r>
        <w:rPr>
          <w:rFonts w:ascii="Arial" w:hAnsi="Arial" w:cs="Arial"/>
          <w:noProof/>
          <w:lang w:eastAsia="es-PE"/>
        </w:rPr>
        <w:t xml:space="preserve"> aco</w:t>
      </w:r>
      <w:r w:rsidR="00066092">
        <w:rPr>
          <w:rFonts w:ascii="Arial" w:hAnsi="Arial" w:cs="Arial"/>
          <w:noProof/>
          <w:lang w:eastAsia="es-PE"/>
        </w:rPr>
        <w:t xml:space="preserve">mpañado con ráfagas de viento </w:t>
      </w:r>
      <w:r w:rsidR="003B5854">
        <w:rPr>
          <w:rFonts w:ascii="Arial" w:hAnsi="Arial" w:cs="Arial"/>
          <w:noProof/>
          <w:lang w:eastAsia="es-PE"/>
        </w:rPr>
        <w:t>y nevada</w:t>
      </w:r>
      <w:r w:rsidR="00066092">
        <w:rPr>
          <w:rFonts w:ascii="Arial" w:hAnsi="Arial" w:cs="Arial"/>
          <w:noProof/>
          <w:lang w:eastAsia="es-PE"/>
        </w:rPr>
        <w:t xml:space="preserve">s en </w:t>
      </w:r>
      <w:r w:rsidR="003B5854">
        <w:rPr>
          <w:rFonts w:ascii="Arial" w:hAnsi="Arial" w:cs="Arial"/>
          <w:noProof/>
          <w:lang w:eastAsia="es-PE"/>
        </w:rPr>
        <w:t>localidades por encima de los 4000 msnm.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C95090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1489075</wp:posOffset>
            </wp:positionV>
            <wp:extent cx="5788660" cy="3199130"/>
            <wp:effectExtent l="0" t="0" r="254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19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br w:type="page"/>
      </w:r>
    </w:p>
    <w:p w:rsidR="00764784" w:rsidRDefault="009A08A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9A08A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156949</wp:posOffset>
            </wp:positionV>
            <wp:extent cx="5683885" cy="8050530"/>
            <wp:effectExtent l="0" t="0" r="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8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05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D751D" w:rsidP="006D1EC0">
      <w:pPr>
        <w:spacing w:before="0" w:after="0"/>
        <w:jc w:val="center"/>
        <w:rPr>
          <w:rFonts w:ascii="Arial" w:hAnsi="Arial" w:cs="Arial"/>
        </w:rPr>
      </w:pPr>
      <w:r w:rsidRPr="00DD751D">
        <w:rPr>
          <w:rFonts w:ascii="Arial" w:hAnsi="Arial" w:cs="Arial"/>
          <w:noProof/>
          <w:lang w:eastAsia="es-PE"/>
        </w:rPr>
        <w:drawing>
          <wp:inline distT="0" distB="0" distL="0" distR="0">
            <wp:extent cx="5684399" cy="805175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8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373A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180B6F" w:rsidRDefault="00180B6F" w:rsidP="00180B6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180B6F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2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1457"/>
        <w:gridCol w:w="1508"/>
      </w:tblGrid>
      <w:tr w:rsidR="00180B6F" w:rsidRPr="00180B6F" w:rsidTr="00180B6F">
        <w:trPr>
          <w:trHeight w:val="51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180B6F" w:rsidRPr="00180B6F" w:rsidTr="00180B6F">
        <w:trPr>
          <w:trHeight w:val="49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180B6F" w:rsidRPr="00180B6F" w:rsidTr="00180B6F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180B6F" w:rsidRDefault="00180B6F" w:rsidP="00D84590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180B6F" w:rsidSect="00180B6F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D84590" w:rsidRDefault="00D84590" w:rsidP="00D84590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180B6F" w:rsidRDefault="00180B6F" w:rsidP="00180B6F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180B6F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D84590" w:rsidRDefault="00D84590" w:rsidP="00180B6F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D84590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3A511B" w:rsidRDefault="003A511B" w:rsidP="00180B6F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84590" w:rsidRDefault="00D84590" w:rsidP="00180B6F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D3212" w:rsidRDefault="00871998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180B6F" w:rsidRDefault="00180B6F" w:rsidP="00180B6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180B6F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1701"/>
        <w:gridCol w:w="1521"/>
      </w:tblGrid>
      <w:tr w:rsidR="00180B6F" w:rsidRPr="00180B6F" w:rsidTr="00C64EE8">
        <w:trPr>
          <w:trHeight w:val="5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</w:tr>
      <w:tr w:rsidR="00180B6F" w:rsidRPr="00180B6F" w:rsidTr="00C64EE8">
        <w:trPr>
          <w:trHeight w:val="55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0B6F" w:rsidRPr="00180B6F" w:rsidRDefault="00C64EE8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0B6F" w:rsidRPr="00180B6F" w:rsidRDefault="00C64EE8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0B6F" w:rsidRPr="00180B6F" w:rsidRDefault="00C64EE8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MANGAS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TARICA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ANRA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LAMBRAMA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PICHIRHUA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ANDARAPA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KISHUARA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PACUCHA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TALAVERA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CHAC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URANMARCA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CURASCO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GAMARRA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HUAYLLATI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CHIVAY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PACAYCASA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SOCOS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TAMBILLO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LUIS CARRANZA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CHALCOS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CHILCAYOC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CHETILLA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COSPAN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LLACANORA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TUMBADEN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LEONOR ORDO</w:t>
            </w:r>
            <w:r w:rsidRPr="00180B6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0B6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EZ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SAYAPULLO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bookmarkStart w:id="0" w:name="_GoBack"/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bookmarkEnd w:id="0"/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180B6F" w:rsidRPr="00180B6F" w:rsidTr="00C64EE8">
        <w:trPr>
          <w:trHeight w:val="25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180B6F" w:rsidRPr="00180B6F" w:rsidTr="00180B6F">
        <w:trPr>
          <w:trHeight w:val="25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B6F" w:rsidRPr="00180B6F" w:rsidRDefault="00180B6F" w:rsidP="00180B6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0B6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180B6F" w:rsidRDefault="00180B6F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180B6F" w:rsidSect="00180B6F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180B6F" w:rsidRDefault="00180B6F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180B6F" w:rsidRDefault="00180B6F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180B6F" w:rsidRPr="00186131" w:rsidRDefault="00180B6F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186131" w:rsidRDefault="00186131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84590" w:rsidRDefault="00D84590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D3212" w:rsidRDefault="007D3212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7D3212" w:rsidSect="00D42B18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186131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D2C" w:rsidRDefault="00FD7D2C" w:rsidP="00561296">
      <w:pPr>
        <w:spacing w:after="0" w:line="240" w:lineRule="auto"/>
      </w:pPr>
      <w:r>
        <w:separator/>
      </w:r>
    </w:p>
  </w:endnote>
  <w:endnote w:type="continuationSeparator" w:id="0">
    <w:p w:rsidR="00FD7D2C" w:rsidRDefault="00FD7D2C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C64EE8" w:rsidRDefault="00C64EE8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64F" w:rsidRPr="007B464F">
          <w:rPr>
            <w:noProof/>
            <w:lang w:val="es-ES"/>
          </w:rPr>
          <w:t>12</w:t>
        </w:r>
        <w:r>
          <w:fldChar w:fldCharType="end"/>
        </w:r>
      </w:p>
    </w:sdtContent>
  </w:sdt>
  <w:p w:rsidR="00C64EE8" w:rsidRDefault="00C64E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D2C" w:rsidRDefault="00FD7D2C" w:rsidP="00561296">
      <w:pPr>
        <w:spacing w:after="0" w:line="240" w:lineRule="auto"/>
      </w:pPr>
      <w:r>
        <w:separator/>
      </w:r>
    </w:p>
  </w:footnote>
  <w:footnote w:type="continuationSeparator" w:id="0">
    <w:p w:rsidR="00FD7D2C" w:rsidRDefault="00FD7D2C" w:rsidP="00561296">
      <w:pPr>
        <w:spacing w:after="0" w:line="240" w:lineRule="auto"/>
      </w:pPr>
      <w:r>
        <w:continuationSeparator/>
      </w:r>
    </w:p>
  </w:footnote>
  <w:footnote w:id="1">
    <w:p w:rsidR="00C64EE8" w:rsidRDefault="00C64EE8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EE8" w:rsidRDefault="00C64EE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C64EE8" w:rsidRDefault="00C64EE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19 DE DICIEMBRE DE 2017, 16:00 horas)</w:t>
    </w:r>
  </w:p>
  <w:p w:rsidR="00C64EE8" w:rsidRPr="00881BB9" w:rsidRDefault="00C64EE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57CD3"/>
    <w:rsid w:val="000600AF"/>
    <w:rsid w:val="00060363"/>
    <w:rsid w:val="00063420"/>
    <w:rsid w:val="0006392A"/>
    <w:rsid w:val="00063969"/>
    <w:rsid w:val="00064FB7"/>
    <w:rsid w:val="00066092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69A1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55654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0B6F"/>
    <w:rsid w:val="00181420"/>
    <w:rsid w:val="00181A22"/>
    <w:rsid w:val="00181E3A"/>
    <w:rsid w:val="00186131"/>
    <w:rsid w:val="0018702C"/>
    <w:rsid w:val="00190AE8"/>
    <w:rsid w:val="00190DD6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D0D2C"/>
    <w:rsid w:val="002E07B2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11B"/>
    <w:rsid w:val="003A5E2A"/>
    <w:rsid w:val="003A6B1B"/>
    <w:rsid w:val="003A73E3"/>
    <w:rsid w:val="003B4B8A"/>
    <w:rsid w:val="003B5854"/>
    <w:rsid w:val="003C08D1"/>
    <w:rsid w:val="003C141C"/>
    <w:rsid w:val="003C1E7F"/>
    <w:rsid w:val="003C5422"/>
    <w:rsid w:val="003D0261"/>
    <w:rsid w:val="003D1106"/>
    <w:rsid w:val="003D1412"/>
    <w:rsid w:val="003D2BC0"/>
    <w:rsid w:val="003D7518"/>
    <w:rsid w:val="003E1314"/>
    <w:rsid w:val="003E5D0F"/>
    <w:rsid w:val="003F0430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0D00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971"/>
    <w:rsid w:val="00717D04"/>
    <w:rsid w:val="00717DB9"/>
    <w:rsid w:val="00723B9C"/>
    <w:rsid w:val="0072474E"/>
    <w:rsid w:val="00724DD1"/>
    <w:rsid w:val="00727B32"/>
    <w:rsid w:val="00731BAA"/>
    <w:rsid w:val="0073681D"/>
    <w:rsid w:val="00737B14"/>
    <w:rsid w:val="007470A4"/>
    <w:rsid w:val="007474AD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64F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0CBF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373A5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8A3"/>
    <w:rsid w:val="009A0DEB"/>
    <w:rsid w:val="009A308E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47C0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47B7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03D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E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09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2B18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159D"/>
    <w:rsid w:val="00D834DF"/>
    <w:rsid w:val="00D83EEB"/>
    <w:rsid w:val="00D84590"/>
    <w:rsid w:val="00D84EED"/>
    <w:rsid w:val="00D86A8D"/>
    <w:rsid w:val="00D903E3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2E5E"/>
    <w:rsid w:val="00DC42C8"/>
    <w:rsid w:val="00DD4BC1"/>
    <w:rsid w:val="00DD503D"/>
    <w:rsid w:val="00DD6E69"/>
    <w:rsid w:val="00DD6F0B"/>
    <w:rsid w:val="00DD702C"/>
    <w:rsid w:val="00DD751D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DF68C4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14C0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D7D2C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6689F-25E7-48A3-8D8F-9CB825E2F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4753</TotalTime>
  <Pages>12</Pages>
  <Words>4158</Words>
  <Characters>22870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434</cp:revision>
  <cp:lastPrinted>2017-12-18T17:12:00Z</cp:lastPrinted>
  <dcterms:created xsi:type="dcterms:W3CDTF">2017-03-11T16:49:00Z</dcterms:created>
  <dcterms:modified xsi:type="dcterms:W3CDTF">2017-12-19T23:08:00Z</dcterms:modified>
</cp:coreProperties>
</file>