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A75A8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60721F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60721F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017EF4">
        <w:rPr>
          <w:rFonts w:ascii="Arial" w:hAnsi="Arial" w:cs="Arial"/>
          <w:noProof/>
          <w:lang w:eastAsia="es-PE"/>
        </w:rPr>
        <w:t xml:space="preserve">de moderada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A75A81">
        <w:rPr>
          <w:rFonts w:ascii="Arial" w:hAnsi="Arial" w:cs="Arial"/>
          <w:noProof/>
          <w:lang w:eastAsia="es-PE"/>
        </w:rPr>
        <w:t xml:space="preserve">Loreto, </w:t>
      </w:r>
      <w:r w:rsidR="00A75A81" w:rsidRPr="00A75A81">
        <w:rPr>
          <w:rFonts w:ascii="Arial" w:hAnsi="Arial" w:cs="Arial"/>
          <w:noProof/>
          <w:lang w:eastAsia="es-PE"/>
        </w:rPr>
        <w:t>Ucayali</w:t>
      </w:r>
      <w:r w:rsidR="00A75A81">
        <w:rPr>
          <w:rFonts w:ascii="Arial" w:hAnsi="Arial" w:cs="Arial"/>
          <w:noProof/>
          <w:lang w:eastAsia="es-PE"/>
        </w:rPr>
        <w:t xml:space="preserve">, </w:t>
      </w:r>
      <w:r w:rsidR="00A75A81" w:rsidRPr="00A75A81">
        <w:rPr>
          <w:rFonts w:ascii="Arial" w:hAnsi="Arial" w:cs="Arial"/>
          <w:noProof/>
          <w:lang w:eastAsia="es-PE"/>
        </w:rPr>
        <w:t>Madre De Dios</w:t>
      </w:r>
      <w:r w:rsidR="00A75A81">
        <w:rPr>
          <w:rFonts w:ascii="Arial" w:hAnsi="Arial" w:cs="Arial"/>
          <w:noProof/>
          <w:lang w:eastAsia="es-PE"/>
        </w:rPr>
        <w:t>,</w:t>
      </w:r>
      <w:r w:rsidR="00A75A81" w:rsidRPr="00A75A81">
        <w:rPr>
          <w:rFonts w:ascii="Arial" w:hAnsi="Arial" w:cs="Arial"/>
          <w:noProof/>
          <w:lang w:eastAsia="es-PE"/>
        </w:rPr>
        <w:t>Huánuco</w:t>
      </w:r>
      <w:r w:rsidR="00A75A81">
        <w:rPr>
          <w:rFonts w:ascii="Arial" w:hAnsi="Arial" w:cs="Arial"/>
          <w:noProof/>
          <w:lang w:eastAsia="es-PE"/>
        </w:rPr>
        <w:t xml:space="preserve">, </w:t>
      </w:r>
      <w:r w:rsidR="00A75A81" w:rsidRPr="00A75A81">
        <w:rPr>
          <w:rFonts w:ascii="Arial" w:hAnsi="Arial" w:cs="Arial"/>
          <w:noProof/>
          <w:lang w:eastAsia="es-PE"/>
        </w:rPr>
        <w:t>Pasco</w:t>
      </w:r>
      <w:r w:rsidR="00A75A81">
        <w:rPr>
          <w:rFonts w:ascii="Arial" w:hAnsi="Arial" w:cs="Arial"/>
          <w:noProof/>
          <w:lang w:eastAsia="es-PE"/>
        </w:rPr>
        <w:t xml:space="preserve">m, </w:t>
      </w:r>
      <w:r w:rsidR="00A75A81" w:rsidRPr="00A75A81">
        <w:rPr>
          <w:rFonts w:ascii="Arial" w:hAnsi="Arial" w:cs="Arial"/>
          <w:noProof/>
          <w:lang w:eastAsia="es-PE"/>
        </w:rPr>
        <w:t>Junín</w:t>
      </w:r>
      <w:r w:rsidR="00A75A81">
        <w:rPr>
          <w:rFonts w:ascii="Arial" w:hAnsi="Arial" w:cs="Arial"/>
          <w:noProof/>
          <w:lang w:eastAsia="es-PE"/>
        </w:rPr>
        <w:t xml:space="preserve">, </w:t>
      </w:r>
      <w:r w:rsidR="00A75A81" w:rsidRPr="00A75A81">
        <w:rPr>
          <w:rFonts w:ascii="Arial" w:hAnsi="Arial" w:cs="Arial"/>
          <w:noProof/>
          <w:lang w:eastAsia="es-PE"/>
        </w:rPr>
        <w:t>Cusco</w:t>
      </w:r>
      <w:r w:rsidR="00A75A81">
        <w:rPr>
          <w:rFonts w:ascii="Arial" w:hAnsi="Arial" w:cs="Arial"/>
          <w:noProof/>
          <w:lang w:eastAsia="es-PE"/>
        </w:rPr>
        <w:t xml:space="preserve">, </w:t>
      </w:r>
      <w:r w:rsidR="00A75A81" w:rsidRPr="00A75A81">
        <w:rPr>
          <w:rFonts w:ascii="Arial" w:hAnsi="Arial" w:cs="Arial"/>
          <w:noProof/>
          <w:lang w:eastAsia="es-PE"/>
        </w:rPr>
        <w:t>Puno</w:t>
      </w:r>
      <w:r w:rsidR="00A75A81">
        <w:rPr>
          <w:rFonts w:ascii="Arial" w:hAnsi="Arial" w:cs="Arial"/>
          <w:noProof/>
          <w:lang w:eastAsia="es-PE"/>
        </w:rPr>
        <w:t xml:space="preserve">, </w:t>
      </w:r>
      <w:r w:rsidR="00A75A81" w:rsidRPr="00A75A81">
        <w:rPr>
          <w:rFonts w:ascii="Arial" w:hAnsi="Arial" w:cs="Arial"/>
          <w:noProof/>
          <w:lang w:eastAsia="es-PE"/>
        </w:rPr>
        <w:t>Huancavelica</w:t>
      </w:r>
      <w:r w:rsidR="00A75A81">
        <w:rPr>
          <w:rFonts w:ascii="Arial" w:hAnsi="Arial" w:cs="Arial"/>
          <w:noProof/>
          <w:lang w:eastAsia="es-PE"/>
        </w:rPr>
        <w:t xml:space="preserve"> y </w:t>
      </w:r>
      <w:r w:rsidR="00A75A81" w:rsidRPr="00A75A81">
        <w:rPr>
          <w:rFonts w:ascii="Arial" w:hAnsi="Arial" w:cs="Arial"/>
          <w:noProof/>
          <w:lang w:eastAsia="es-PE"/>
        </w:rPr>
        <w:t>Ayacucho</w:t>
      </w:r>
      <w:r w:rsidR="004A1CDE">
        <w:rPr>
          <w:rFonts w:ascii="Arial" w:hAnsi="Arial" w:cs="Arial"/>
          <w:noProof/>
          <w:lang w:eastAsia="es-PE"/>
        </w:rPr>
        <w:t xml:space="preserve"> </w:t>
      </w:r>
      <w:r w:rsidR="002947BB">
        <w:rPr>
          <w:rFonts w:ascii="Arial" w:hAnsi="Arial" w:cs="Arial"/>
          <w:noProof/>
          <w:lang w:eastAsia="es-PE"/>
        </w:rPr>
        <w:t xml:space="preserve">estos estaran </w:t>
      </w:r>
      <w:r w:rsidR="00017EF4">
        <w:rPr>
          <w:rFonts w:ascii="Arial" w:hAnsi="Arial" w:cs="Arial"/>
          <w:noProof/>
          <w:lang w:eastAsia="es-PE"/>
        </w:rPr>
        <w:t>acompañadas de</w:t>
      </w:r>
      <w:r w:rsidR="00C12EA8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</w:t>
      </w:r>
      <w:r w:rsidR="00017EF4">
        <w:rPr>
          <w:rFonts w:ascii="Arial" w:hAnsi="Arial" w:cs="Arial"/>
          <w:noProof/>
          <w:lang w:eastAsia="es-PE"/>
        </w:rPr>
        <w:t>rafagas de viento</w:t>
      </w:r>
      <w:r w:rsidR="002947BB">
        <w:rPr>
          <w:rFonts w:ascii="Arial" w:hAnsi="Arial" w:cs="Arial"/>
          <w:noProof/>
          <w:lang w:eastAsia="es-PE"/>
        </w:rPr>
        <w:t>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75A81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A75A81" w:rsidRDefault="00A75A81" w:rsidP="009B7CAF">
      <w:pPr>
        <w:spacing w:after="0"/>
        <w:ind w:left="426"/>
        <w:jc w:val="both"/>
        <w:rPr>
          <w:noProof/>
          <w:lang w:eastAsia="es-PE"/>
        </w:rPr>
      </w:pPr>
    </w:p>
    <w:p w:rsidR="00BF19A6" w:rsidRDefault="005946EF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-146523</wp:posOffset>
            </wp:positionH>
            <wp:positionV relativeFrom="paragraph">
              <wp:posOffset>161925</wp:posOffset>
            </wp:positionV>
            <wp:extent cx="6287770" cy="4072269"/>
            <wp:effectExtent l="190500" t="190500" r="189230" b="1949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40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A6">
        <w:rPr>
          <w:noProof/>
          <w:lang w:eastAsia="es-PE"/>
        </w:rPr>
        <w:br w:type="page"/>
      </w:r>
      <w:bookmarkStart w:id="0" w:name="_GoBack"/>
      <w:bookmarkEnd w:id="0"/>
    </w:p>
    <w:p w:rsidR="00764784" w:rsidRDefault="00017EF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269543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0" cy="80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017EF4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4F0">
        <w:rPr>
          <w:rFonts w:ascii="Arial" w:hAnsi="Arial" w:cs="Arial"/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239395</wp:posOffset>
            </wp:positionH>
            <wp:positionV relativeFrom="paragraph">
              <wp:posOffset>177800</wp:posOffset>
            </wp:positionV>
            <wp:extent cx="5687060" cy="8056245"/>
            <wp:effectExtent l="0" t="0" r="889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B9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881BB9"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="00881BB9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881BB9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07BC5" w:rsidRDefault="009B7CAF" w:rsidP="0060721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7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507"/>
        <w:gridCol w:w="1561"/>
        <w:gridCol w:w="192"/>
        <w:gridCol w:w="1560"/>
        <w:gridCol w:w="1625"/>
        <w:gridCol w:w="1974"/>
      </w:tblGrid>
      <w:tr w:rsidR="00A75A81" w:rsidRPr="005946EF" w:rsidTr="005946EF">
        <w:trPr>
          <w:trHeight w:val="447"/>
          <w:tblHeader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5A81" w:rsidRPr="005946EF" w:rsidRDefault="00A75A81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LLOCHEGUA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PARINARI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SIVIA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TIGRE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TROMPETEROS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MIGUEL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URARINAS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PEBAS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YANATILE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RAMON CASTILLA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ECHARATE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PABLO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KIMBIRI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YAVARI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MARANURA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ALTO NANAY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PICHARI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BELEN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FERNANDO LORES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KOSÑIPATA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INDIANA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CAMANTI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IQUITOS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HUAMALIES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MONZON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LAS AMAZONAS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DANIEL ALOMIAS ROBLES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MAZAN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JOSE CRESPO Y CASTILLO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NAPO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LUYANDO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PUNCHANA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RUPA-RUPA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PUTUMAYO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CODO DEL POZUZO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JUAN BAUTISTA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HONORIA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ALTO TAPICHE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CAPELO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TOURNAVISTA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EMILIO SAN MARTIN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YUYAPICHIS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JENARO HERRERA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PERENE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MAQUIA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PICHANAQUI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PUINAHUA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RAMON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COVIRIALI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SAQUENA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LLAYLLA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SOPLIN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MAZAMARI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TAPICHE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MAZAMARI-PANGOA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YAQUERANA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PAMPA HERMOSA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CONTAMANA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INAHUAYA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RIO NEGRO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PADRE MARQUEZ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RIO 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PAMPA HERMOSA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SARAYACU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ALTO 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LAGUNAS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VARGAS GUERRA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NAUTA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FITZCARRALD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lastRenderedPageBreak/>
              <w:t>MADRE DE DIOS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HUEPETUHE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EL PORVENIR</w:t>
            </w:r>
          </w:p>
        </w:tc>
      </w:tr>
      <w:tr w:rsidR="005946EF" w:rsidRPr="009D331B" w:rsidTr="009342C4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HUIMBAYOC</w:t>
            </w:r>
          </w:p>
        </w:tc>
      </w:tr>
      <w:tr w:rsidR="005946EF" w:rsidRPr="00A75A81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A75A81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PAPAPLAYA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TAHUAMANU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IÑAPARI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RAYMONDI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TAHUAMANU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IBERIA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SEPAHUA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TAHUAMANU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TAHUAMANU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TAHUANIA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INAMBARI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YURUA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LABERINTO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CALLERIA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LAS PIEDRAS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CAMPOVERDE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IPARIA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CHONTABAMBA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MANANTAY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MASISEA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NUEVA REQUENA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PALCAZU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YARINACOCHA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BERMUDEZ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CURIMANA</w:t>
            </w:r>
          </w:p>
        </w:tc>
      </w:tr>
      <w:tr w:rsidR="005946EF" w:rsidRPr="009D331B" w:rsidTr="00DD1439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COASA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IRAZOLA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PADRE ABAD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OLLACHEA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PURUS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PURUS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CHIPURANA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60721F" w:rsidRPr="0060721F" w:rsidRDefault="0060721F" w:rsidP="0060721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091A50" w:rsidRDefault="00D77335" w:rsidP="005E6309">
      <w:pPr>
        <w:spacing w:before="0"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559"/>
        <w:gridCol w:w="1541"/>
        <w:gridCol w:w="160"/>
        <w:gridCol w:w="1559"/>
        <w:gridCol w:w="1560"/>
        <w:gridCol w:w="1898"/>
      </w:tblGrid>
      <w:tr w:rsidR="00915464" w:rsidRPr="005946EF" w:rsidTr="005946EF">
        <w:trPr>
          <w:trHeight w:val="447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5464" w:rsidRPr="005946EF" w:rsidRDefault="00915464" w:rsidP="00B578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PICHARI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QUELLOUNO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ANA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TERESA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VILCABAMBA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CHALLABAMBA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KOSÑIPATA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MAR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QUISPICANCHI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CAMANTI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CALCA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QUISPICANCHI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CCARHUAYO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CALCA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QUISPICANCHI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MARCAPATA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QUISPICANCHI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OCONGATE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COLCABAMBA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HUACHOCOLPA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SALCABAMBA</w:t>
            </w:r>
          </w:p>
        </w:tc>
      </w:tr>
      <w:tr w:rsidR="005946EF" w:rsidRPr="009D331B" w:rsidTr="00F12EC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SALCAHUASI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lastRenderedPageBreak/>
              <w:t>HUANCAVELICA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MAZAMARI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MAZAMARI-PANGOA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TAYACAJA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TINTAY 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PAMPA HERMOSA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AMBO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PANGOA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AMBO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RIO NEGRO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RIO TAMBO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TARMA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HUASAHUASI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SANTA MARIA DEL VALLE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TARMA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PEDRO DE CAJAS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NAUTA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MAYNAS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PUTUMAYO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REQUENA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YAQUERANA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CONTAMANA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UCAYALI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SARAYACU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HUEPETUHE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CHAGLLA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MOLINO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MANU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PANAO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TAMBOPATA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INAMBARI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CHONTABAMBA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HUANCABAMBA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PALCAZU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POZUZO</w:t>
            </w:r>
          </w:p>
        </w:tc>
      </w:tr>
      <w:tr w:rsidR="005946EF" w:rsidRPr="00A75A81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A75A81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PUERTO BERMUDEZ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OXAPAMPA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VILLA RICA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HUACHON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PASCO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PAUCARTAMBO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AJOYANI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VITOC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AYAPATA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CONCEPCION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COASA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CONCEPCION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CORANI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CONCEPCION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CRUCERO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CONCEPCION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ITUATA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MACUSANI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OLLACHEA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HUANCAYO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SANTO DOMINGO DE 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GABAN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JAUJA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CARABAYA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USICAYOS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JAUJA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ANTONIO DE PUTINA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SINA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JAUJA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MONOBAMBA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ALTO INAMBARI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ULCUMAYO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CUYOCUYO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LIMBANI</w:t>
            </w:r>
          </w:p>
        </w:tc>
      </w:tr>
      <w:tr w:rsidR="005946EF" w:rsidRPr="009D331B" w:rsidTr="00B54F3B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PATAMBUCO</w:t>
            </w:r>
          </w:p>
        </w:tc>
      </w:tr>
      <w:tr w:rsidR="005946EF" w:rsidRPr="009D331B" w:rsidTr="005D15C9">
        <w:trPr>
          <w:trHeight w:val="30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lastRenderedPageBreak/>
              <w:t>PUNO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PHARA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PHARA</w:t>
            </w:r>
          </w:p>
        </w:tc>
      </w:tr>
      <w:tr w:rsidR="005946EF" w:rsidRPr="009D331B" w:rsidTr="005D15C9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QUIACA</w:t>
            </w:r>
          </w:p>
        </w:tc>
      </w:tr>
      <w:tr w:rsidR="005946EF" w:rsidRPr="009D331B" w:rsidTr="005D15C9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JUAN DEL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JUAN DEL ORO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PEDRO DE PUTINA PUNCO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 PEDRO DE PUTINA PUNCO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</w:tr>
      <w:tr w:rsidR="005946EF" w:rsidRPr="009D331B" w:rsidTr="005946EF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SANDIA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6EF" w:rsidRDefault="005946EF" w:rsidP="005946EF">
            <w:pPr>
              <w:pStyle w:val="NormalCuadro"/>
            </w:pPr>
            <w:r>
              <w:t>YANAHUAYA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946EF" w:rsidRPr="009D331B" w:rsidRDefault="005946EF" w:rsidP="005946E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60721F" w:rsidRDefault="0060721F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CBB" w:rsidRDefault="00BB3CBB" w:rsidP="00561296">
      <w:pPr>
        <w:spacing w:after="0" w:line="240" w:lineRule="auto"/>
      </w:pPr>
      <w:r>
        <w:separator/>
      </w:r>
    </w:p>
  </w:endnote>
  <w:endnote w:type="continuationSeparator" w:id="0">
    <w:p w:rsidR="00BB3CBB" w:rsidRDefault="00BB3CB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4A1CDE" w:rsidRDefault="004A1CD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6EF" w:rsidRPr="005946EF">
          <w:rPr>
            <w:noProof/>
            <w:lang w:val="es-ES"/>
          </w:rPr>
          <w:t>4</w:t>
        </w:r>
        <w:r>
          <w:fldChar w:fldCharType="end"/>
        </w:r>
      </w:p>
    </w:sdtContent>
  </w:sdt>
  <w:p w:rsidR="004A1CDE" w:rsidRDefault="004A1C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CBB" w:rsidRDefault="00BB3CBB" w:rsidP="00561296">
      <w:pPr>
        <w:spacing w:after="0" w:line="240" w:lineRule="auto"/>
      </w:pPr>
      <w:r>
        <w:separator/>
      </w:r>
    </w:p>
  </w:footnote>
  <w:footnote w:type="continuationSeparator" w:id="0">
    <w:p w:rsidR="00BB3CBB" w:rsidRDefault="00BB3CBB" w:rsidP="00561296">
      <w:pPr>
        <w:spacing w:after="0" w:line="240" w:lineRule="auto"/>
      </w:pPr>
      <w:r>
        <w:continuationSeparator/>
      </w:r>
    </w:p>
  </w:footnote>
  <w:footnote w:id="1">
    <w:p w:rsidR="004A1CDE" w:rsidRDefault="004A1CD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6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</w:t>
    </w:r>
    <w:r w:rsidR="00216466">
      <w:rPr>
        <w:b/>
      </w:rPr>
      <w:t xml:space="preserve"> 2</w:t>
    </w:r>
    <w:r w:rsidR="0060721F">
      <w:rPr>
        <w:b/>
      </w:rPr>
      <w:t>6</w:t>
    </w:r>
    <w:r w:rsidR="00216466">
      <w:rPr>
        <w:b/>
      </w:rPr>
      <w:t xml:space="preserve"> DE DICIEMBRE DE 2017, 1</w:t>
    </w:r>
    <w:r w:rsidR="0060721F">
      <w:rPr>
        <w:b/>
      </w:rPr>
      <w:t>0</w:t>
    </w:r>
    <w:r>
      <w:rPr>
        <w:b/>
      </w:rPr>
      <w:t>:00 horas)</w:t>
    </w:r>
  </w:p>
  <w:p w:rsidR="004A1CDE" w:rsidRPr="00881BB9" w:rsidRDefault="004A1CD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946EF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5464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75A81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3CBB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3E48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4C277-E2EB-481F-8C93-F9919852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5025</TotalTime>
  <Pages>7</Pages>
  <Words>1453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43</cp:revision>
  <cp:lastPrinted>2017-12-14T22:20:00Z</cp:lastPrinted>
  <dcterms:created xsi:type="dcterms:W3CDTF">2017-03-11T16:49:00Z</dcterms:created>
  <dcterms:modified xsi:type="dcterms:W3CDTF">2017-12-26T19:32:00Z</dcterms:modified>
</cp:coreProperties>
</file>