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A338" w14:textId="77777777" w:rsidR="00D400CE" w:rsidRPr="002A03BB" w:rsidRDefault="0076461C" w:rsidP="00DA36A9">
      <w:pPr>
        <w:pStyle w:val="Prrafodelista"/>
        <w:numPr>
          <w:ilvl w:val="0"/>
          <w:numId w:val="10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OBJETIVO</w:t>
      </w:r>
    </w:p>
    <w:p w14:paraId="7A48A339" w14:textId="77777777" w:rsidR="00102A6A" w:rsidRPr="002A03BB" w:rsidRDefault="00102A6A" w:rsidP="00102A6A">
      <w:pPr>
        <w:pStyle w:val="Prrafodelista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3A" w14:textId="31E7BFE5" w:rsidR="00102A6A" w:rsidRPr="002A03BB" w:rsidRDefault="316132F4" w:rsidP="00102A6A">
      <w:pPr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Institucionalizar el reconocimiento para los/as servidores/as </w:t>
      </w:r>
      <w:r w:rsidR="00075CA5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del Centro Nacional de Estimación, Prevención y Reducción del Riesgo de Desastres, estableciendo factores y criterios para su reconocimiento, nivel de competencia y mérito en el desempeño de sus funciones.</w:t>
      </w:r>
    </w:p>
    <w:p w14:paraId="7A48A33B" w14:textId="77777777" w:rsidR="00102A6A" w:rsidRPr="002A03BB" w:rsidRDefault="00102A6A" w:rsidP="00102A6A">
      <w:pPr>
        <w:pStyle w:val="Prrafodelista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3C" w14:textId="77777777" w:rsidR="00102A6A" w:rsidRPr="002A03BB" w:rsidRDefault="00102A6A" w:rsidP="00DA36A9">
      <w:pPr>
        <w:pStyle w:val="Prrafodelista"/>
        <w:numPr>
          <w:ilvl w:val="0"/>
          <w:numId w:val="10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FINALIDAD</w:t>
      </w:r>
    </w:p>
    <w:p w14:paraId="7A48A33D" w14:textId="77777777" w:rsidR="00D400CE" w:rsidRPr="002A03BB" w:rsidRDefault="00D400CE" w:rsidP="00DA36A9">
      <w:pPr>
        <w:kinsoku w:val="0"/>
        <w:overflowPunct w:val="0"/>
        <w:spacing w:before="7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7A48A33E" w14:textId="35601CDD" w:rsidR="00B464F5" w:rsidRPr="002A03BB" w:rsidRDefault="316132F4" w:rsidP="00B464F5">
      <w:pPr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Establecer disposiciones para normar el reconocimiento de los servidores</w:t>
      </w:r>
      <w:r w:rsidR="007D072A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civiles de la entidad, propiciando una cultura organizacional de reconocimiento que favorezca la identificación institucional y el adecuado clima organizacional, reforzando comportamientos destacados, valorados y esperados que coadyuve al cumplimiento de objetivos institucionales. </w:t>
      </w:r>
    </w:p>
    <w:p w14:paraId="7A48A33F" w14:textId="77777777" w:rsidR="006C63FC" w:rsidRPr="002A03BB" w:rsidRDefault="006C63FC" w:rsidP="00DA36A9">
      <w:pPr>
        <w:pStyle w:val="Prrafodelista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7A48A340" w14:textId="77777777" w:rsidR="008A26EA" w:rsidRPr="002A03BB" w:rsidRDefault="00D400CE" w:rsidP="00C33567">
      <w:pPr>
        <w:pStyle w:val="Prrafodelista"/>
        <w:numPr>
          <w:ilvl w:val="0"/>
          <w:numId w:val="10"/>
        </w:numPr>
        <w:kinsoku w:val="0"/>
        <w:overflowPunct w:val="0"/>
        <w:ind w:left="142" w:right="5435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BASE</w:t>
      </w:r>
      <w:r w:rsidRPr="002A03BB">
        <w:rPr>
          <w:rFonts w:ascii="Arial" w:hAnsi="Arial" w:cs="Arial"/>
          <w:b/>
          <w:bCs/>
          <w:spacing w:val="-20"/>
          <w:sz w:val="22"/>
          <w:szCs w:val="22"/>
        </w:rPr>
        <w:t xml:space="preserve"> L</w:t>
      </w:r>
      <w:r w:rsidRPr="002A03BB">
        <w:rPr>
          <w:rFonts w:ascii="Arial" w:hAnsi="Arial" w:cs="Arial"/>
          <w:b/>
          <w:bCs/>
          <w:sz w:val="22"/>
          <w:szCs w:val="22"/>
        </w:rPr>
        <w:t>EGAL</w:t>
      </w:r>
    </w:p>
    <w:p w14:paraId="7A48A341" w14:textId="77777777" w:rsidR="007366B4" w:rsidRPr="002A03BB" w:rsidRDefault="007366B4" w:rsidP="007366B4">
      <w:pPr>
        <w:pStyle w:val="Prrafodelista"/>
        <w:kinsoku w:val="0"/>
        <w:overflowPunct w:val="0"/>
        <w:ind w:left="142" w:right="5435"/>
        <w:jc w:val="both"/>
        <w:rPr>
          <w:rFonts w:ascii="Arial" w:hAnsi="Arial" w:cs="Arial"/>
          <w:b/>
          <w:sz w:val="22"/>
          <w:szCs w:val="22"/>
        </w:rPr>
      </w:pPr>
    </w:p>
    <w:p w14:paraId="7E0CB916" w14:textId="76DF96BE" w:rsidR="006B18B8" w:rsidRPr="002A03BB" w:rsidRDefault="006B18B8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Ley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27658, Ley Marco de Modernización de la Gestión del Estado y su Reglamento.</w:t>
      </w:r>
    </w:p>
    <w:p w14:paraId="4466E647" w14:textId="029EB4D8" w:rsidR="316132F4" w:rsidRPr="002A03BB" w:rsidRDefault="316132F4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Ley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27815</w:t>
      </w:r>
      <w:r w:rsidR="001F633D" w:rsidRPr="002A03BB">
        <w:rPr>
          <w:rFonts w:ascii="Arial" w:hAnsi="Arial" w:cs="Arial"/>
          <w:sz w:val="22"/>
          <w:szCs w:val="22"/>
        </w:rPr>
        <w:t>,</w:t>
      </w:r>
      <w:r w:rsidRPr="002A03BB">
        <w:rPr>
          <w:rFonts w:ascii="Arial" w:hAnsi="Arial" w:cs="Arial"/>
          <w:sz w:val="22"/>
          <w:szCs w:val="22"/>
        </w:rPr>
        <w:t xml:space="preserve"> Ley del Código de </w:t>
      </w:r>
      <w:r w:rsidR="00CD0359" w:rsidRPr="002A03BB">
        <w:rPr>
          <w:rFonts w:ascii="Arial" w:hAnsi="Arial" w:cs="Arial"/>
          <w:sz w:val="22"/>
          <w:szCs w:val="22"/>
        </w:rPr>
        <w:t>Ética</w:t>
      </w:r>
      <w:r w:rsidRPr="002A03BB">
        <w:rPr>
          <w:rFonts w:ascii="Arial" w:hAnsi="Arial" w:cs="Arial"/>
          <w:sz w:val="22"/>
          <w:szCs w:val="22"/>
        </w:rPr>
        <w:t xml:space="preserve"> de la Función Pública y su reglamento aprobado mediante Decreto Supremo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033-2015-PCM.</w:t>
      </w:r>
    </w:p>
    <w:p w14:paraId="4547BCB5" w14:textId="57116E36" w:rsidR="00FA3279" w:rsidRPr="002A03BB" w:rsidRDefault="00FA3279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Ley </w:t>
      </w:r>
      <w:proofErr w:type="spellStart"/>
      <w:r w:rsidRPr="002A03BB">
        <w:rPr>
          <w:rFonts w:ascii="Arial" w:hAnsi="Arial" w:cs="Arial"/>
          <w:sz w:val="22"/>
          <w:szCs w:val="22"/>
        </w:rPr>
        <w:t>Nº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29158, Ley Orgánica del Poder Ejecutivo.</w:t>
      </w:r>
    </w:p>
    <w:p w14:paraId="1EBA8E4B" w14:textId="65DDE550" w:rsidR="316132F4" w:rsidRPr="002A03BB" w:rsidRDefault="316132F4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Ley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30057</w:t>
      </w:r>
      <w:r w:rsidR="001F633D" w:rsidRPr="002A03BB">
        <w:rPr>
          <w:rFonts w:ascii="Arial" w:hAnsi="Arial" w:cs="Arial"/>
          <w:sz w:val="22"/>
          <w:szCs w:val="22"/>
        </w:rPr>
        <w:t>,</w:t>
      </w:r>
      <w:r w:rsidRPr="002A03BB">
        <w:rPr>
          <w:rFonts w:ascii="Arial" w:hAnsi="Arial" w:cs="Arial"/>
          <w:sz w:val="22"/>
          <w:szCs w:val="22"/>
        </w:rPr>
        <w:t xml:space="preserve"> Ley del Servicio Civil y su Reglamento aprobado mediante Decreto Supremo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040-2014-PCM.</w:t>
      </w:r>
    </w:p>
    <w:p w14:paraId="3F0DA7A8" w14:textId="76B84099" w:rsidR="00B51008" w:rsidRPr="002A03BB" w:rsidRDefault="00B51008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Ley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27785</w:t>
      </w:r>
      <w:r w:rsidR="001F633D" w:rsidRPr="002A03BB">
        <w:rPr>
          <w:rFonts w:ascii="Arial" w:hAnsi="Arial" w:cs="Arial"/>
          <w:sz w:val="22"/>
          <w:szCs w:val="22"/>
        </w:rPr>
        <w:t>,</w:t>
      </w:r>
      <w:r w:rsidRPr="002A03BB">
        <w:rPr>
          <w:rFonts w:ascii="Arial" w:hAnsi="Arial" w:cs="Arial"/>
          <w:sz w:val="22"/>
          <w:szCs w:val="22"/>
        </w:rPr>
        <w:t xml:space="preserve"> Ley Orgánica del Sistema Nacional de Control y de la Contraloría General de la República.</w:t>
      </w:r>
    </w:p>
    <w:p w14:paraId="0BF483BB" w14:textId="791794C5" w:rsidR="000A7311" w:rsidRPr="002A03BB" w:rsidRDefault="000A7311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Resolución Suprema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120-2010-PCM, que aprueba “Lineamientos para la selección y reconocimiento del empleado público que destaque en el cumplimiento del Código de Ética de la Función Pública”.</w:t>
      </w:r>
    </w:p>
    <w:p w14:paraId="4C560AF4" w14:textId="65551431" w:rsidR="316132F4" w:rsidRPr="002A03BB" w:rsidRDefault="316132F4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Resolución de Presidencia Ejecutiva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238-2014-SERVIR-PE, que formaliza la aprobación de la Directiva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002-2014-SERVIR-GDSRH, Normas para la Gestión del Sistema Administrativo de Gestión de Recursos Humanos en las entidades públicas.</w:t>
      </w:r>
    </w:p>
    <w:p w14:paraId="2CE256E8" w14:textId="23706D1C" w:rsidR="316132F4" w:rsidRPr="002A03BB" w:rsidRDefault="316132F4" w:rsidP="316132F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Resolución Jefatural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108-92-INAP/DNP, que aprueba la Directiva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004-92-INAP/DNP, que señala las pautas y la fecha para la Celebración del Día del Servidor Público de la Administración Pública.</w:t>
      </w:r>
    </w:p>
    <w:p w14:paraId="1ABAFE2D" w14:textId="77777777" w:rsidR="00A83632" w:rsidRPr="002A03BB" w:rsidRDefault="00A83632" w:rsidP="00A836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Directiva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006-2019-CG/INTEG, RC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146-2019-CG el 15/05/2019 “Implementación del Sistema de Control Interno en las entidades del Estado”</w:t>
      </w:r>
    </w:p>
    <w:p w14:paraId="7A48A343" w14:textId="77777777" w:rsidR="008A26EA" w:rsidRPr="002A03BB" w:rsidRDefault="008A26EA" w:rsidP="008A26EA">
      <w:pPr>
        <w:pStyle w:val="Prrafodelista"/>
        <w:kinsoku w:val="0"/>
        <w:overflowPunct w:val="0"/>
        <w:ind w:left="0" w:right="5435" w:firstLine="142"/>
        <w:jc w:val="both"/>
        <w:rPr>
          <w:rFonts w:ascii="Arial" w:hAnsi="Arial" w:cs="Arial"/>
          <w:b/>
          <w:sz w:val="22"/>
          <w:szCs w:val="22"/>
        </w:rPr>
      </w:pPr>
    </w:p>
    <w:p w14:paraId="7A48A344" w14:textId="77777777" w:rsidR="008A26EA" w:rsidRPr="002A03BB" w:rsidRDefault="008A26EA" w:rsidP="008A26EA">
      <w:pPr>
        <w:pStyle w:val="Prrafodelista"/>
        <w:numPr>
          <w:ilvl w:val="0"/>
          <w:numId w:val="10"/>
        </w:numPr>
        <w:kinsoku w:val="0"/>
        <w:overflowPunct w:val="0"/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ALCANCE</w:t>
      </w:r>
    </w:p>
    <w:p w14:paraId="7A48A345" w14:textId="77777777" w:rsidR="007366B4" w:rsidRPr="002A03BB" w:rsidRDefault="007366B4" w:rsidP="007366B4">
      <w:pPr>
        <w:pStyle w:val="Prrafodelista"/>
        <w:kinsoku w:val="0"/>
        <w:overflowPunct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46" w14:textId="25ECE80D" w:rsidR="00CC6860" w:rsidRDefault="00A67CBE" w:rsidP="00127A79">
      <w:pPr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Las disposiciones establecidas en la presente Directiva </w:t>
      </w:r>
      <w:r w:rsidR="004A486D" w:rsidRPr="002A03BB">
        <w:rPr>
          <w:rFonts w:ascii="Arial" w:hAnsi="Arial" w:cs="Arial"/>
          <w:sz w:val="22"/>
          <w:szCs w:val="22"/>
        </w:rPr>
        <w:t xml:space="preserve">son de aplicación </w:t>
      </w:r>
      <w:r w:rsidR="008D516A" w:rsidRPr="002A03BB">
        <w:rPr>
          <w:rFonts w:ascii="Arial" w:hAnsi="Arial" w:cs="Arial"/>
          <w:sz w:val="22"/>
          <w:szCs w:val="22"/>
        </w:rPr>
        <w:t>y cumpl</w:t>
      </w:r>
      <w:r w:rsidR="005A131E" w:rsidRPr="002A03BB">
        <w:rPr>
          <w:rFonts w:ascii="Arial" w:hAnsi="Arial" w:cs="Arial"/>
          <w:sz w:val="22"/>
          <w:szCs w:val="22"/>
        </w:rPr>
        <w:t xml:space="preserve">imiento </w:t>
      </w:r>
      <w:r w:rsidR="004A486D" w:rsidRPr="002A03BB">
        <w:rPr>
          <w:rFonts w:ascii="Arial" w:hAnsi="Arial" w:cs="Arial"/>
          <w:sz w:val="22"/>
          <w:szCs w:val="22"/>
        </w:rPr>
        <w:t>obligatori</w:t>
      </w:r>
      <w:r w:rsidR="005A131E" w:rsidRPr="002A03BB">
        <w:rPr>
          <w:rFonts w:ascii="Arial" w:hAnsi="Arial" w:cs="Arial"/>
          <w:sz w:val="22"/>
          <w:szCs w:val="22"/>
        </w:rPr>
        <w:t>o</w:t>
      </w:r>
      <w:r w:rsidR="004A486D" w:rsidRPr="002A03BB">
        <w:rPr>
          <w:rFonts w:ascii="Arial" w:hAnsi="Arial" w:cs="Arial"/>
          <w:sz w:val="22"/>
          <w:szCs w:val="22"/>
        </w:rPr>
        <w:t xml:space="preserve"> de los</w:t>
      </w:r>
      <w:r w:rsidR="00F65339" w:rsidRPr="002A03BB">
        <w:rPr>
          <w:rFonts w:ascii="Arial" w:hAnsi="Arial" w:cs="Arial"/>
          <w:sz w:val="22"/>
          <w:szCs w:val="22"/>
        </w:rPr>
        <w:t>/las</w:t>
      </w:r>
      <w:r w:rsidR="004A486D" w:rsidRPr="002A03BB">
        <w:rPr>
          <w:rFonts w:ascii="Arial" w:hAnsi="Arial" w:cs="Arial"/>
          <w:sz w:val="22"/>
          <w:szCs w:val="22"/>
        </w:rPr>
        <w:t xml:space="preserve"> </w:t>
      </w:r>
      <w:r w:rsidR="00ED0031" w:rsidRPr="002A03BB">
        <w:rPr>
          <w:rFonts w:ascii="Arial" w:hAnsi="Arial" w:cs="Arial"/>
          <w:sz w:val="22"/>
          <w:szCs w:val="22"/>
        </w:rPr>
        <w:t>s</w:t>
      </w:r>
      <w:r w:rsidR="007366B4" w:rsidRPr="002A03BB">
        <w:rPr>
          <w:rFonts w:ascii="Arial" w:hAnsi="Arial" w:cs="Arial"/>
          <w:sz w:val="22"/>
          <w:szCs w:val="22"/>
        </w:rPr>
        <w:t>ervidores</w:t>
      </w:r>
      <w:r w:rsidR="001031D0" w:rsidRPr="002A03BB">
        <w:rPr>
          <w:rFonts w:ascii="Arial" w:hAnsi="Arial" w:cs="Arial"/>
          <w:sz w:val="22"/>
          <w:szCs w:val="22"/>
        </w:rPr>
        <w:t>/as</w:t>
      </w:r>
      <w:r w:rsidR="00CC6860" w:rsidRPr="002A03BB">
        <w:rPr>
          <w:rFonts w:ascii="Arial" w:hAnsi="Arial" w:cs="Arial"/>
          <w:sz w:val="22"/>
          <w:szCs w:val="22"/>
        </w:rPr>
        <w:t xml:space="preserve"> </w:t>
      </w:r>
      <w:r w:rsidR="00ED0031" w:rsidRPr="002A03BB">
        <w:rPr>
          <w:rFonts w:ascii="Arial" w:hAnsi="Arial" w:cs="Arial"/>
          <w:sz w:val="22"/>
          <w:szCs w:val="22"/>
        </w:rPr>
        <w:t xml:space="preserve">civiles </w:t>
      </w:r>
      <w:r w:rsidR="00CC6860" w:rsidRPr="002A03BB">
        <w:rPr>
          <w:rFonts w:ascii="Arial" w:hAnsi="Arial" w:cs="Arial"/>
          <w:sz w:val="22"/>
          <w:szCs w:val="22"/>
        </w:rPr>
        <w:t xml:space="preserve">y </w:t>
      </w:r>
      <w:r w:rsidR="001F291B" w:rsidRPr="002A03BB">
        <w:rPr>
          <w:rFonts w:ascii="Arial" w:hAnsi="Arial" w:cs="Arial"/>
          <w:sz w:val="22"/>
          <w:szCs w:val="22"/>
        </w:rPr>
        <w:t>D</w:t>
      </w:r>
      <w:r w:rsidR="00CC6860" w:rsidRPr="002A03BB">
        <w:rPr>
          <w:rFonts w:ascii="Arial" w:hAnsi="Arial" w:cs="Arial"/>
          <w:sz w:val="22"/>
          <w:szCs w:val="22"/>
        </w:rPr>
        <w:t>irectivos</w:t>
      </w:r>
      <w:r w:rsidR="00B06ACA" w:rsidRPr="002A03BB">
        <w:rPr>
          <w:rFonts w:ascii="Arial" w:hAnsi="Arial" w:cs="Arial"/>
          <w:sz w:val="22"/>
          <w:szCs w:val="22"/>
        </w:rPr>
        <w:t>/as</w:t>
      </w:r>
      <w:r w:rsidR="00CC6860" w:rsidRPr="002A03BB">
        <w:rPr>
          <w:rFonts w:ascii="Arial" w:hAnsi="Arial" w:cs="Arial"/>
          <w:sz w:val="22"/>
          <w:szCs w:val="22"/>
        </w:rPr>
        <w:t xml:space="preserve"> del Centro Nacional de Estimación, Prevención y Reducción del Riesgo de Desastre</w:t>
      </w:r>
      <w:r w:rsidR="00847F17" w:rsidRPr="002A03BB">
        <w:rPr>
          <w:rFonts w:ascii="Arial" w:hAnsi="Arial" w:cs="Arial"/>
          <w:sz w:val="22"/>
          <w:szCs w:val="22"/>
        </w:rPr>
        <w:t>s</w:t>
      </w:r>
      <w:r w:rsidR="00CC6860" w:rsidRPr="002A03BB">
        <w:rPr>
          <w:rFonts w:ascii="Arial" w:hAnsi="Arial" w:cs="Arial"/>
          <w:sz w:val="22"/>
          <w:szCs w:val="22"/>
        </w:rPr>
        <w:t xml:space="preserve"> – CENEPRED</w:t>
      </w:r>
      <w:r w:rsidR="004A486D" w:rsidRPr="002A03BB">
        <w:rPr>
          <w:rFonts w:ascii="Arial" w:hAnsi="Arial" w:cs="Arial"/>
          <w:sz w:val="22"/>
          <w:szCs w:val="22"/>
        </w:rPr>
        <w:t>.</w:t>
      </w:r>
    </w:p>
    <w:p w14:paraId="0C8EFCD0" w14:textId="648572FB" w:rsidR="002A03BB" w:rsidRDefault="002A03BB" w:rsidP="00127A79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E98E298" w14:textId="77777777" w:rsidR="002A03BB" w:rsidRPr="002A03BB" w:rsidRDefault="002A03BB" w:rsidP="00127A79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A48A347" w14:textId="77777777" w:rsidR="00CC6860" w:rsidRPr="002A03BB" w:rsidRDefault="00CC6860" w:rsidP="00CC6860">
      <w:pPr>
        <w:pStyle w:val="Prrafodelista"/>
        <w:kinsoku w:val="0"/>
        <w:overflowPunct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48" w14:textId="77777777" w:rsidR="00CC6860" w:rsidRPr="002A03BB" w:rsidRDefault="00CC6860" w:rsidP="008A26EA">
      <w:pPr>
        <w:pStyle w:val="Prrafodelista"/>
        <w:numPr>
          <w:ilvl w:val="0"/>
          <w:numId w:val="10"/>
        </w:numPr>
        <w:kinsoku w:val="0"/>
        <w:overflowPunct w:val="0"/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lastRenderedPageBreak/>
        <w:t>RESPONSABILIDAD</w:t>
      </w:r>
    </w:p>
    <w:p w14:paraId="7A48A349" w14:textId="77777777" w:rsidR="007366B4" w:rsidRPr="002A03BB" w:rsidRDefault="007366B4" w:rsidP="007366B4">
      <w:pPr>
        <w:pStyle w:val="Prrafodelista"/>
        <w:kinsoku w:val="0"/>
        <w:overflowPunct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4A" w14:textId="724C46B2" w:rsidR="0076461C" w:rsidRPr="002A03BB" w:rsidRDefault="316132F4" w:rsidP="0076461C">
      <w:pPr>
        <w:pStyle w:val="Prrafodelista"/>
        <w:kinsoku w:val="0"/>
        <w:overflowPunct w:val="0"/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La Oficina de Administración a través de Recursos Humanos, verifica el cumplimiento de la presente directiva, siendo responsabilidad de </w:t>
      </w:r>
      <w:proofErr w:type="gramStart"/>
      <w:r w:rsidRPr="002A03BB">
        <w:rPr>
          <w:rFonts w:ascii="Arial" w:hAnsi="Arial" w:cs="Arial"/>
          <w:sz w:val="22"/>
          <w:szCs w:val="22"/>
        </w:rPr>
        <w:t>Directores</w:t>
      </w:r>
      <w:proofErr w:type="gramEnd"/>
      <w:r w:rsidRPr="002A03BB">
        <w:rPr>
          <w:rFonts w:ascii="Arial" w:hAnsi="Arial" w:cs="Arial"/>
          <w:sz w:val="22"/>
          <w:szCs w:val="22"/>
        </w:rPr>
        <w:t xml:space="preserve">/as y Jefes/as de Oficina o quien haga </w:t>
      </w:r>
      <w:r w:rsidR="00CB1081" w:rsidRPr="002A03BB">
        <w:rPr>
          <w:rFonts w:ascii="Arial" w:hAnsi="Arial" w:cs="Arial"/>
          <w:sz w:val="22"/>
          <w:szCs w:val="22"/>
        </w:rPr>
        <w:t xml:space="preserve">sus veces, </w:t>
      </w:r>
      <w:r w:rsidRPr="002A03BB">
        <w:rPr>
          <w:rFonts w:ascii="Arial" w:hAnsi="Arial" w:cs="Arial"/>
          <w:sz w:val="22"/>
          <w:szCs w:val="22"/>
        </w:rPr>
        <w:t xml:space="preserve">su </w:t>
      </w:r>
      <w:r w:rsidR="00412146" w:rsidRPr="002A03BB">
        <w:rPr>
          <w:rFonts w:ascii="Arial" w:hAnsi="Arial" w:cs="Arial"/>
          <w:sz w:val="22"/>
          <w:szCs w:val="22"/>
        </w:rPr>
        <w:t>observancia</w:t>
      </w:r>
      <w:r w:rsidRPr="002A03BB">
        <w:rPr>
          <w:rFonts w:ascii="Arial" w:hAnsi="Arial" w:cs="Arial"/>
          <w:sz w:val="22"/>
          <w:szCs w:val="22"/>
        </w:rPr>
        <w:t xml:space="preserve">. </w:t>
      </w:r>
    </w:p>
    <w:p w14:paraId="7A48A34B" w14:textId="77777777" w:rsidR="008A26EA" w:rsidRPr="002A03BB" w:rsidRDefault="008A26EA" w:rsidP="008A26EA">
      <w:pPr>
        <w:pStyle w:val="Prrafodelista"/>
        <w:kinsoku w:val="0"/>
        <w:overflowPunct w:val="0"/>
        <w:ind w:left="142"/>
        <w:jc w:val="both"/>
        <w:rPr>
          <w:rFonts w:ascii="Arial" w:hAnsi="Arial" w:cs="Arial"/>
          <w:sz w:val="22"/>
          <w:szCs w:val="22"/>
        </w:rPr>
      </w:pPr>
    </w:p>
    <w:p w14:paraId="7A48A34C" w14:textId="77777777" w:rsidR="00CC6860" w:rsidRPr="002A03BB" w:rsidRDefault="00CC6860" w:rsidP="00DA36A9">
      <w:pPr>
        <w:pStyle w:val="Prrafodelista"/>
        <w:numPr>
          <w:ilvl w:val="0"/>
          <w:numId w:val="10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 xml:space="preserve">DISPOSICIONES </w:t>
      </w:r>
      <w:r w:rsidR="0076461C" w:rsidRPr="002A03BB">
        <w:rPr>
          <w:rFonts w:ascii="Arial" w:hAnsi="Arial" w:cs="Arial"/>
          <w:b/>
          <w:sz w:val="22"/>
          <w:szCs w:val="22"/>
        </w:rPr>
        <w:t>GENERALES</w:t>
      </w:r>
    </w:p>
    <w:p w14:paraId="7A48A34D" w14:textId="77777777" w:rsidR="00127A79" w:rsidRPr="002A03BB" w:rsidRDefault="00127A79" w:rsidP="00127A79">
      <w:pPr>
        <w:pStyle w:val="Prrafodelista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A48A34E" w14:textId="77777777" w:rsidR="00F6098E" w:rsidRPr="002A03BB" w:rsidRDefault="001F291B" w:rsidP="000A6CA3">
      <w:pPr>
        <w:pStyle w:val="Prrafodelista"/>
        <w:numPr>
          <w:ilvl w:val="1"/>
          <w:numId w:val="10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 xml:space="preserve">CRITERIOS A CONSIDERAR PARA EL </w:t>
      </w:r>
      <w:r w:rsidR="00F6098E" w:rsidRPr="002A03BB">
        <w:rPr>
          <w:rFonts w:ascii="Arial" w:hAnsi="Arial" w:cs="Arial"/>
          <w:b/>
          <w:bCs/>
          <w:sz w:val="22"/>
          <w:szCs w:val="22"/>
        </w:rPr>
        <w:t xml:space="preserve">RECONOCIMIENTO. </w:t>
      </w:r>
    </w:p>
    <w:p w14:paraId="7A48A34F" w14:textId="77777777" w:rsidR="004A486D" w:rsidRDefault="004A486D" w:rsidP="004A486D">
      <w:pPr>
        <w:pStyle w:val="Prrafodelista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aconcuadrcula"/>
        <w:tblW w:w="7649" w:type="dxa"/>
        <w:tblInd w:w="851" w:type="dxa"/>
        <w:tblLook w:val="04A0" w:firstRow="1" w:lastRow="0" w:firstColumn="1" w:lastColumn="0" w:noHBand="0" w:noVBand="1"/>
      </w:tblPr>
      <w:tblGrid>
        <w:gridCol w:w="1838"/>
        <w:gridCol w:w="5811"/>
      </w:tblGrid>
      <w:tr w:rsidR="004A486D" w:rsidRPr="002A03BB" w14:paraId="7A48A352" w14:textId="77777777" w:rsidTr="002A03BB">
        <w:trPr>
          <w:tblHeader/>
        </w:trPr>
        <w:tc>
          <w:tcPr>
            <w:tcW w:w="1838" w:type="dxa"/>
            <w:shd w:val="clear" w:color="auto" w:fill="FDE9D9" w:themeFill="accent6" w:themeFillTint="33"/>
          </w:tcPr>
          <w:p w14:paraId="7A48A350" w14:textId="77777777" w:rsidR="004A486D" w:rsidRPr="002A03BB" w:rsidRDefault="004A486D" w:rsidP="009E670B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3BB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</w:p>
        </w:tc>
        <w:tc>
          <w:tcPr>
            <w:tcW w:w="5811" w:type="dxa"/>
            <w:shd w:val="clear" w:color="auto" w:fill="FDE9D9" w:themeFill="accent6" w:themeFillTint="33"/>
          </w:tcPr>
          <w:p w14:paraId="7A48A351" w14:textId="77777777" w:rsidR="004A486D" w:rsidRPr="002A03BB" w:rsidRDefault="004A486D" w:rsidP="009E670B">
            <w:pPr>
              <w:tabs>
                <w:tab w:val="left" w:pos="851"/>
              </w:tabs>
              <w:ind w:left="142"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3BB">
              <w:rPr>
                <w:rFonts w:ascii="Arial" w:hAnsi="Arial" w:cs="Arial"/>
                <w:b/>
                <w:sz w:val="20"/>
                <w:szCs w:val="20"/>
              </w:rPr>
              <w:t>DESCRIPCIÓN DE LOS COMPORTAMIENTOS A RECONOCER</w:t>
            </w:r>
          </w:p>
        </w:tc>
      </w:tr>
      <w:tr w:rsidR="004A486D" w:rsidRPr="002A03BB" w14:paraId="7A48A359" w14:textId="77777777" w:rsidTr="002A03BB">
        <w:tc>
          <w:tcPr>
            <w:tcW w:w="1838" w:type="dxa"/>
            <w:vAlign w:val="center"/>
          </w:tcPr>
          <w:p w14:paraId="7A48A355" w14:textId="77777777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Orientación a resultados</w:t>
            </w:r>
          </w:p>
        </w:tc>
        <w:tc>
          <w:tcPr>
            <w:tcW w:w="5811" w:type="dxa"/>
          </w:tcPr>
          <w:p w14:paraId="7A48A356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Se preocupa por realizar bien su trabajo y/o sobrepasar las metas programadas y expectativas.</w:t>
            </w:r>
          </w:p>
          <w:p w14:paraId="7A48A357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Moviliza sus recursos y se esfuerza para lograr a tiempo las metas y objetivos de su puesto, unidad orgánica e institucional.</w:t>
            </w:r>
          </w:p>
          <w:p w14:paraId="7A48A358" w14:textId="453FBA18" w:rsidR="004A486D" w:rsidRPr="002A03BB" w:rsidRDefault="316132F4" w:rsidP="316132F4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Propuestas o planteamientos innovadores para mejorar la calidad en atención a los usuarios.</w:t>
            </w:r>
          </w:p>
        </w:tc>
      </w:tr>
      <w:tr w:rsidR="004A486D" w:rsidRPr="002A03BB" w14:paraId="7A48A360" w14:textId="77777777" w:rsidTr="002A03BB">
        <w:tc>
          <w:tcPr>
            <w:tcW w:w="1838" w:type="dxa"/>
            <w:vAlign w:val="center"/>
          </w:tcPr>
          <w:p w14:paraId="7A48A35C" w14:textId="77777777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Compromiso</w:t>
            </w:r>
          </w:p>
        </w:tc>
        <w:tc>
          <w:tcPr>
            <w:tcW w:w="5811" w:type="dxa"/>
          </w:tcPr>
          <w:p w14:paraId="7A48A35D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Aporta más allá del deber en sus funciones y responsabilidades.</w:t>
            </w:r>
          </w:p>
          <w:p w14:paraId="7A48A35E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En su actuar se identifica y es leal con la entidad.</w:t>
            </w:r>
          </w:p>
          <w:p w14:paraId="7A48A35F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Apoya siempre cuando se le solicita o se le necesita.</w:t>
            </w:r>
          </w:p>
        </w:tc>
      </w:tr>
      <w:tr w:rsidR="004A486D" w:rsidRPr="002A03BB" w14:paraId="7A48A368" w14:textId="77777777" w:rsidTr="002A03BB">
        <w:tc>
          <w:tcPr>
            <w:tcW w:w="1838" w:type="dxa"/>
            <w:vAlign w:val="center"/>
          </w:tcPr>
          <w:p w14:paraId="7A48A364" w14:textId="77777777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Trabajo en equipo</w:t>
            </w:r>
          </w:p>
        </w:tc>
        <w:tc>
          <w:tcPr>
            <w:tcW w:w="5811" w:type="dxa"/>
          </w:tcPr>
          <w:p w14:paraId="7A48A365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Actúa para fortalecer y favorecer a su equipo de trabajo.</w:t>
            </w:r>
          </w:p>
          <w:p w14:paraId="7A48A366" w14:textId="5BA84C7C" w:rsidR="004A486D" w:rsidRPr="002A03BB" w:rsidRDefault="316132F4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Anima y alienta a sus compañeros/as de equipo, unidad orgánica para el cumplimiento de sus labores asignadas.</w:t>
            </w:r>
          </w:p>
          <w:p w14:paraId="7A48A367" w14:textId="7D26897B" w:rsidR="004A486D" w:rsidRPr="002A03BB" w:rsidRDefault="316132F4" w:rsidP="316132F4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Coopera con sus compañeros/as más allá de sus funciones.</w:t>
            </w:r>
          </w:p>
        </w:tc>
      </w:tr>
      <w:tr w:rsidR="004A486D" w:rsidRPr="002A03BB" w14:paraId="7A48A36F" w14:textId="77777777" w:rsidTr="002A03BB">
        <w:tc>
          <w:tcPr>
            <w:tcW w:w="1838" w:type="dxa"/>
            <w:vAlign w:val="center"/>
          </w:tcPr>
          <w:p w14:paraId="7A48A36C" w14:textId="77777777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5811" w:type="dxa"/>
          </w:tcPr>
          <w:p w14:paraId="7A48A36D" w14:textId="52C347FE" w:rsidR="004A486D" w:rsidRPr="002A03BB" w:rsidRDefault="316132F4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 xml:space="preserve">Ayuda a sus </w:t>
            </w:r>
            <w:r w:rsidR="00D5752F" w:rsidRPr="002A03BB">
              <w:rPr>
                <w:rFonts w:ascii="Arial" w:hAnsi="Arial" w:cs="Arial"/>
                <w:sz w:val="20"/>
                <w:szCs w:val="20"/>
              </w:rPr>
              <w:t>compañeros/as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su unidad orgánica </w:t>
            </w:r>
            <w:r w:rsidR="00707CCB" w:rsidRPr="002A03BB">
              <w:rPr>
                <w:rFonts w:ascii="Arial" w:hAnsi="Arial" w:cs="Arial"/>
                <w:sz w:val="20"/>
                <w:szCs w:val="20"/>
              </w:rPr>
              <w:t>u otr</w:t>
            </w:r>
            <w:r w:rsidR="00344AB9" w:rsidRPr="002A03BB">
              <w:rPr>
                <w:rFonts w:ascii="Arial" w:hAnsi="Arial" w:cs="Arial"/>
                <w:sz w:val="20"/>
                <w:szCs w:val="20"/>
              </w:rPr>
              <w:t>a</w:t>
            </w:r>
            <w:r w:rsidR="00707CCB" w:rsidRPr="002A03B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44AB9" w:rsidRPr="002A03BB">
              <w:rPr>
                <w:rFonts w:ascii="Arial" w:hAnsi="Arial" w:cs="Arial"/>
                <w:sz w:val="20"/>
                <w:szCs w:val="20"/>
              </w:rPr>
              <w:t xml:space="preserve">áreas </w:t>
            </w:r>
            <w:r w:rsidRPr="002A03BB">
              <w:rPr>
                <w:rFonts w:ascii="Arial" w:hAnsi="Arial" w:cs="Arial"/>
                <w:sz w:val="20"/>
                <w:szCs w:val="20"/>
              </w:rPr>
              <w:t>sin que se lo pida, para solucionar asuntos referidos con las labores desarrolladas en la entidad.</w:t>
            </w:r>
          </w:p>
          <w:p w14:paraId="7A48A36E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Permite ahorrar el presupuesto asignado de la entidad, sin disminuir la calidad o estándares del producto o servicio.</w:t>
            </w:r>
          </w:p>
        </w:tc>
      </w:tr>
      <w:tr w:rsidR="004A486D" w:rsidRPr="002A03BB" w14:paraId="7A48A374" w14:textId="77777777" w:rsidTr="002A03BB">
        <w:tc>
          <w:tcPr>
            <w:tcW w:w="1838" w:type="dxa"/>
            <w:vAlign w:val="center"/>
          </w:tcPr>
          <w:p w14:paraId="7A48A371" w14:textId="405D8AFD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Desarrollo de relaciones</w:t>
            </w:r>
            <w:r w:rsidR="00075CA5" w:rsidRPr="002A03BB">
              <w:rPr>
                <w:rFonts w:ascii="Arial" w:hAnsi="Arial" w:cs="Arial"/>
                <w:sz w:val="20"/>
                <w:szCs w:val="20"/>
              </w:rPr>
              <w:t xml:space="preserve"> positivas</w:t>
            </w:r>
          </w:p>
        </w:tc>
        <w:tc>
          <w:tcPr>
            <w:tcW w:w="5811" w:type="dxa"/>
          </w:tcPr>
          <w:p w14:paraId="7A48A372" w14:textId="08F2F8E3" w:rsidR="004A486D" w:rsidRPr="002A03BB" w:rsidRDefault="316132F4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 xml:space="preserve">Se esfuerza por entablar y mantener relaciones saludables en su unidad orgánica. </w:t>
            </w:r>
          </w:p>
          <w:p w14:paraId="7A48A373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 xml:space="preserve">Interrelaciona y crea lazos dentro y fuera de su respectiva dirección u oficina. </w:t>
            </w:r>
          </w:p>
        </w:tc>
      </w:tr>
      <w:tr w:rsidR="004A486D" w:rsidRPr="002A03BB" w14:paraId="7A48A37B" w14:textId="77777777" w:rsidTr="002A03BB">
        <w:tc>
          <w:tcPr>
            <w:tcW w:w="1838" w:type="dxa"/>
            <w:vAlign w:val="center"/>
          </w:tcPr>
          <w:p w14:paraId="7A48A377" w14:textId="77777777" w:rsidR="004A486D" w:rsidRPr="002A03BB" w:rsidRDefault="004A486D" w:rsidP="001031D0">
            <w:pPr>
              <w:tabs>
                <w:tab w:val="left" w:pos="851"/>
              </w:tabs>
              <w:ind w:left="142" w:hanging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Logros Personales</w:t>
            </w:r>
          </w:p>
        </w:tc>
        <w:tc>
          <w:tcPr>
            <w:tcW w:w="5811" w:type="dxa"/>
          </w:tcPr>
          <w:p w14:paraId="7A48A378" w14:textId="77777777" w:rsidR="004A486D" w:rsidRPr="002A03BB" w:rsidRDefault="004A486D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Obtención de premios o condecoraciones de carácter científico o académico que se hayan obtenido por participar en instituciones externas, nacionales e internacionales, privadas y públicas.</w:t>
            </w:r>
          </w:p>
          <w:p w14:paraId="7A48A379" w14:textId="77777777" w:rsidR="0077020B" w:rsidRPr="002A03BB" w:rsidRDefault="0077020B" w:rsidP="0077020B">
            <w:pPr>
              <w:pStyle w:val="Prrafodelista"/>
              <w:numPr>
                <w:ilvl w:val="0"/>
                <w:numId w:val="35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Obtención de títulos profesionales, becas de capacitación, proyectos de investigación u otros similares.</w:t>
            </w:r>
          </w:p>
          <w:p w14:paraId="7A48A37A" w14:textId="77777777" w:rsidR="004A486D" w:rsidRPr="002A03BB" w:rsidRDefault="004A486D" w:rsidP="009E670B">
            <w:pPr>
              <w:pStyle w:val="Prrafodelista"/>
              <w:numPr>
                <w:ilvl w:val="0"/>
                <w:numId w:val="22"/>
              </w:numPr>
              <w:tabs>
                <w:tab w:val="left" w:pos="851"/>
              </w:tabs>
              <w:ind w:left="142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8A37C" w14:textId="77777777" w:rsidR="004A486D" w:rsidRPr="007836CD" w:rsidRDefault="004A486D" w:rsidP="004A486D">
      <w:pPr>
        <w:pStyle w:val="Prrafodelista"/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7A48A37D" w14:textId="77777777" w:rsidR="001A30F0" w:rsidRPr="00F6098E" w:rsidRDefault="001A30F0" w:rsidP="004C4F35">
      <w:pPr>
        <w:pStyle w:val="Prrafodelista"/>
        <w:ind w:left="851"/>
        <w:jc w:val="both"/>
        <w:rPr>
          <w:rFonts w:ascii="Arial Narrow" w:hAnsi="Arial Narrow" w:cs="Arial"/>
          <w:sz w:val="22"/>
          <w:szCs w:val="22"/>
        </w:rPr>
      </w:pPr>
    </w:p>
    <w:p w14:paraId="2110AA25" w14:textId="0C8AA41F" w:rsidR="316132F4" w:rsidRPr="002A03BB" w:rsidRDefault="316132F4" w:rsidP="00761113">
      <w:pPr>
        <w:pStyle w:val="Prrafodelista"/>
        <w:numPr>
          <w:ilvl w:val="1"/>
          <w:numId w:val="10"/>
        </w:num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TIPOS DE RECONOCIMIENTO OFICIAL</w:t>
      </w:r>
    </w:p>
    <w:p w14:paraId="40F3CC47" w14:textId="02858BF4" w:rsidR="316132F4" w:rsidRPr="002A03BB" w:rsidRDefault="00707CCB" w:rsidP="00761113">
      <w:pPr>
        <w:pStyle w:val="Prrafodelista"/>
        <w:numPr>
          <w:ilvl w:val="0"/>
          <w:numId w:val="4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por buenas prá</w:t>
      </w:r>
      <w:r w:rsidR="316132F4" w:rsidRPr="002A03BB">
        <w:rPr>
          <w:rFonts w:ascii="Arial" w:hAnsi="Arial" w:cs="Arial"/>
          <w:sz w:val="22"/>
          <w:szCs w:val="22"/>
        </w:rPr>
        <w:t>cticas</w:t>
      </w:r>
    </w:p>
    <w:p w14:paraId="7724D692" w14:textId="49A19DD5" w:rsidR="316132F4" w:rsidRPr="002A03BB" w:rsidRDefault="316132F4" w:rsidP="00761113">
      <w:pPr>
        <w:pStyle w:val="Prrafodelista"/>
        <w:numPr>
          <w:ilvl w:val="0"/>
          <w:numId w:val="4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</w:t>
      </w:r>
      <w:r w:rsidR="001F633D" w:rsidRPr="002A03BB">
        <w:rPr>
          <w:rFonts w:ascii="Arial" w:hAnsi="Arial" w:cs="Arial"/>
          <w:sz w:val="22"/>
          <w:szCs w:val="22"/>
        </w:rPr>
        <w:t>econocimiento a la trayectoria l</w:t>
      </w:r>
      <w:r w:rsidRPr="002A03BB">
        <w:rPr>
          <w:rFonts w:ascii="Arial" w:hAnsi="Arial" w:cs="Arial"/>
          <w:sz w:val="22"/>
          <w:szCs w:val="22"/>
        </w:rPr>
        <w:t>aboral</w:t>
      </w:r>
    </w:p>
    <w:p w14:paraId="6A36FB4E" w14:textId="5202FC1B" w:rsidR="001D5A07" w:rsidRPr="002A03BB" w:rsidRDefault="316132F4" w:rsidP="316132F4">
      <w:pPr>
        <w:pStyle w:val="Prrafodelista"/>
        <w:numPr>
          <w:ilvl w:val="0"/>
          <w:numId w:val="4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al logro destacado</w:t>
      </w:r>
    </w:p>
    <w:p w14:paraId="578E661C" w14:textId="7A39D222" w:rsidR="001D5A07" w:rsidRDefault="001D5A07" w:rsidP="001D5A07">
      <w:pPr>
        <w:jc w:val="both"/>
        <w:rPr>
          <w:rFonts w:ascii="Arial" w:hAnsi="Arial" w:cs="Arial"/>
          <w:sz w:val="22"/>
          <w:szCs w:val="22"/>
        </w:rPr>
      </w:pPr>
    </w:p>
    <w:p w14:paraId="173F585E" w14:textId="77777777" w:rsidR="002A03BB" w:rsidRPr="002A03BB" w:rsidRDefault="002A03BB" w:rsidP="001D5A07">
      <w:pPr>
        <w:jc w:val="both"/>
        <w:rPr>
          <w:rFonts w:ascii="Arial" w:hAnsi="Arial" w:cs="Arial"/>
          <w:sz w:val="22"/>
          <w:szCs w:val="22"/>
        </w:rPr>
      </w:pPr>
    </w:p>
    <w:p w14:paraId="69E4FF2F" w14:textId="77777777" w:rsidR="001D5A07" w:rsidRPr="002A03BB" w:rsidRDefault="001D5A07" w:rsidP="001D5A07">
      <w:pPr>
        <w:pStyle w:val="Prrafodelista"/>
        <w:numPr>
          <w:ilvl w:val="0"/>
          <w:numId w:val="10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lastRenderedPageBreak/>
        <w:t>DISPOSICIONES ESPECÍFICAS</w:t>
      </w:r>
    </w:p>
    <w:p w14:paraId="54C6BB77" w14:textId="77777777" w:rsidR="001D5A07" w:rsidRPr="002A03BB" w:rsidRDefault="001D5A07" w:rsidP="001D5A07">
      <w:pPr>
        <w:jc w:val="both"/>
        <w:rPr>
          <w:rFonts w:ascii="Arial" w:hAnsi="Arial" w:cs="Arial"/>
          <w:sz w:val="22"/>
          <w:szCs w:val="22"/>
        </w:rPr>
      </w:pPr>
    </w:p>
    <w:p w14:paraId="2AC9A801" w14:textId="56F63586" w:rsidR="001D5A07" w:rsidRPr="002A03BB" w:rsidRDefault="001D5A07" w:rsidP="00AB3BDC">
      <w:pPr>
        <w:pStyle w:val="Prrafodelista"/>
        <w:numPr>
          <w:ilvl w:val="1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TIPOS DE RECONOCIMIENTO OFICIAL</w:t>
      </w:r>
    </w:p>
    <w:p w14:paraId="6714FA0D" w14:textId="77777777" w:rsidR="001D5A07" w:rsidRPr="002A03BB" w:rsidRDefault="001D5A07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8D3763" w14:textId="0A580BA2" w:rsidR="316132F4" w:rsidRPr="002A03BB" w:rsidRDefault="316132F4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</w:t>
      </w:r>
      <w:r w:rsidR="00EC3229" w:rsidRPr="002A03BB">
        <w:rPr>
          <w:rFonts w:ascii="Arial" w:hAnsi="Arial" w:cs="Arial"/>
          <w:b/>
          <w:bCs/>
          <w:sz w:val="22"/>
          <w:szCs w:val="22"/>
        </w:rPr>
        <w:t>.1</w:t>
      </w:r>
      <w:r w:rsidR="001D5A07" w:rsidRPr="002A03BB">
        <w:rPr>
          <w:rFonts w:ascii="Arial" w:hAnsi="Arial" w:cs="Arial"/>
          <w:b/>
          <w:bCs/>
          <w:sz w:val="22"/>
          <w:szCs w:val="22"/>
        </w:rPr>
        <w:t>.1</w:t>
      </w:r>
      <w:r w:rsidR="00EC3229" w:rsidRPr="002A03BB">
        <w:rPr>
          <w:rFonts w:ascii="Arial" w:hAnsi="Arial" w:cs="Arial"/>
          <w:b/>
          <w:bCs/>
          <w:sz w:val="22"/>
          <w:szCs w:val="22"/>
        </w:rPr>
        <w:t xml:space="preserve"> </w:t>
      </w:r>
      <w:r w:rsidR="00AB3BDC" w:rsidRPr="002A03BB">
        <w:rPr>
          <w:rFonts w:ascii="Arial" w:hAnsi="Arial" w:cs="Arial"/>
          <w:b/>
          <w:bCs/>
          <w:sz w:val="22"/>
          <w:szCs w:val="22"/>
        </w:rPr>
        <w:tab/>
      </w:r>
      <w:r w:rsidR="00EC3229" w:rsidRPr="002A03BB">
        <w:rPr>
          <w:rFonts w:ascii="Arial" w:hAnsi="Arial" w:cs="Arial"/>
          <w:b/>
          <w:bCs/>
          <w:sz w:val="22"/>
          <w:szCs w:val="22"/>
        </w:rPr>
        <w:t>RECONOCIMIENTO POR BUENAS PRA</w:t>
      </w:r>
      <w:r w:rsidRPr="002A03BB">
        <w:rPr>
          <w:rFonts w:ascii="Arial" w:hAnsi="Arial" w:cs="Arial"/>
          <w:b/>
          <w:bCs/>
          <w:sz w:val="22"/>
          <w:szCs w:val="22"/>
        </w:rPr>
        <w:t>CTICAS</w:t>
      </w:r>
    </w:p>
    <w:p w14:paraId="335F8554" w14:textId="1BABC681" w:rsidR="316132F4" w:rsidRPr="002A03BB" w:rsidRDefault="316132F4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5488E" w14:textId="559936C1" w:rsidR="316132F4" w:rsidRPr="002A03BB" w:rsidRDefault="316132F4" w:rsidP="002A03BB">
      <w:pPr>
        <w:ind w:left="1560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7.1.1</w:t>
      </w:r>
      <w:r w:rsidR="001D5A07" w:rsidRPr="002A03BB">
        <w:rPr>
          <w:rFonts w:ascii="Arial" w:hAnsi="Arial" w:cs="Arial"/>
          <w:b/>
          <w:bCs/>
          <w:sz w:val="22"/>
          <w:szCs w:val="22"/>
        </w:rPr>
        <w:t>.1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 CUMPLIMIENTO DEL C</w:t>
      </w:r>
      <w:r w:rsidR="00ED49E0" w:rsidRPr="002A03BB">
        <w:rPr>
          <w:rFonts w:ascii="Arial" w:hAnsi="Arial" w:cs="Arial"/>
          <w:b/>
          <w:bCs/>
          <w:sz w:val="22"/>
          <w:szCs w:val="22"/>
        </w:rPr>
        <w:t>Ò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DIGO DE </w:t>
      </w:r>
      <w:r w:rsidR="000A7311" w:rsidRPr="002A03BB">
        <w:rPr>
          <w:rFonts w:ascii="Arial" w:hAnsi="Arial" w:cs="Arial"/>
          <w:b/>
          <w:bCs/>
          <w:sz w:val="22"/>
          <w:szCs w:val="22"/>
        </w:rPr>
        <w:t>ÉTICA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 DE LA FUNCI</w:t>
      </w:r>
      <w:r w:rsidR="00ED49E0" w:rsidRPr="002A03BB">
        <w:rPr>
          <w:rFonts w:ascii="Arial" w:hAnsi="Arial" w:cs="Arial"/>
          <w:b/>
          <w:bCs/>
          <w:sz w:val="22"/>
          <w:szCs w:val="22"/>
        </w:rPr>
        <w:t>Ò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N </w:t>
      </w:r>
      <w:r w:rsidR="000A7311" w:rsidRPr="002A03BB">
        <w:rPr>
          <w:rFonts w:ascii="Arial" w:hAnsi="Arial" w:cs="Arial"/>
          <w:b/>
          <w:bCs/>
          <w:sz w:val="22"/>
          <w:szCs w:val="22"/>
        </w:rPr>
        <w:t>PÚBLICA</w:t>
      </w:r>
    </w:p>
    <w:p w14:paraId="33D81334" w14:textId="4B9F7877" w:rsidR="316132F4" w:rsidRPr="002A03BB" w:rsidRDefault="316132F4" w:rsidP="00AB3BDC">
      <w:pPr>
        <w:ind w:left="1276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Se reconoce a los servidores</w:t>
      </w:r>
      <w:r w:rsidR="00707CC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civiles de los órgano y/o unidades orgánicas que fomenten la práctica de valores y principios éticos en el ejercicio funcional de la administración pública</w:t>
      </w:r>
      <w:r w:rsidR="00707CCB" w:rsidRPr="002A03BB">
        <w:rPr>
          <w:rFonts w:ascii="Arial" w:hAnsi="Arial" w:cs="Arial"/>
          <w:sz w:val="22"/>
          <w:szCs w:val="22"/>
        </w:rPr>
        <w:t xml:space="preserve">, contribuyan </w:t>
      </w:r>
      <w:r w:rsidRPr="002A03BB">
        <w:rPr>
          <w:rFonts w:ascii="Arial" w:hAnsi="Arial" w:cs="Arial"/>
          <w:sz w:val="22"/>
          <w:szCs w:val="22"/>
        </w:rPr>
        <w:t xml:space="preserve">y destaquen en el cumplimiento del Código de Ética de la Función Pública conforme al procedimiento y criterios establecidos en la Resolución Suprema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120-2010-PCM, que </w:t>
      </w:r>
      <w:r w:rsidR="00BC52B7" w:rsidRPr="002A03BB">
        <w:rPr>
          <w:rFonts w:ascii="Arial" w:hAnsi="Arial" w:cs="Arial"/>
          <w:sz w:val="22"/>
          <w:szCs w:val="22"/>
        </w:rPr>
        <w:t>aprueba “Lineamientos para la selección y reconocimiento del empleado público que destaque en el cumplimiento del Código de Ética de la Función Pública”</w:t>
      </w:r>
      <w:r w:rsidRPr="002A03BB">
        <w:rPr>
          <w:rFonts w:ascii="Arial" w:hAnsi="Arial" w:cs="Arial"/>
          <w:sz w:val="22"/>
          <w:szCs w:val="22"/>
        </w:rPr>
        <w:t xml:space="preserve">. </w:t>
      </w:r>
    </w:p>
    <w:p w14:paraId="069A26D8" w14:textId="77777777" w:rsidR="00CD0359" w:rsidRPr="002A03BB" w:rsidRDefault="00CD0359" w:rsidP="00AB3BDC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4F87B816" w14:textId="0DC1398D" w:rsidR="00EC3229" w:rsidRPr="002A03BB" w:rsidRDefault="316132F4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Dicho reconocimiento es propuesto </w:t>
      </w:r>
      <w:r w:rsidR="00420628" w:rsidRPr="002A03BB">
        <w:rPr>
          <w:rFonts w:ascii="Arial" w:hAnsi="Arial" w:cs="Arial"/>
          <w:sz w:val="22"/>
          <w:szCs w:val="22"/>
        </w:rPr>
        <w:t xml:space="preserve">mensualmente </w:t>
      </w:r>
      <w:r w:rsidRPr="002A03BB">
        <w:rPr>
          <w:rFonts w:ascii="Arial" w:hAnsi="Arial" w:cs="Arial"/>
          <w:sz w:val="22"/>
          <w:szCs w:val="22"/>
        </w:rPr>
        <w:t>por el/la Oficial de Integridad del CENEPRED.</w:t>
      </w:r>
    </w:p>
    <w:p w14:paraId="4300B9C4" w14:textId="77777777" w:rsidR="00EC3229" w:rsidRPr="002A03BB" w:rsidRDefault="00EC3229" w:rsidP="00EC3229">
      <w:pPr>
        <w:ind w:firstLine="405"/>
        <w:jc w:val="both"/>
        <w:rPr>
          <w:rFonts w:ascii="Arial" w:hAnsi="Arial" w:cs="Arial"/>
          <w:sz w:val="22"/>
          <w:szCs w:val="22"/>
        </w:rPr>
      </w:pPr>
    </w:p>
    <w:p w14:paraId="1F502666" w14:textId="0C9431AA" w:rsidR="316132F4" w:rsidRPr="002A03BB" w:rsidRDefault="00EC3229" w:rsidP="00AB3BDC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7.1.</w:t>
      </w:r>
      <w:r w:rsidR="001D5A07" w:rsidRPr="002A03BB">
        <w:rPr>
          <w:rFonts w:ascii="Arial" w:hAnsi="Arial" w:cs="Arial"/>
          <w:b/>
          <w:bCs/>
          <w:sz w:val="22"/>
          <w:szCs w:val="22"/>
        </w:rPr>
        <w:t>1.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2 </w:t>
      </w:r>
      <w:r w:rsidR="316132F4" w:rsidRPr="002A03BB">
        <w:rPr>
          <w:rFonts w:ascii="Arial" w:hAnsi="Arial" w:cs="Arial"/>
          <w:b/>
          <w:bCs/>
          <w:sz w:val="22"/>
          <w:szCs w:val="22"/>
        </w:rPr>
        <w:t xml:space="preserve">BUENAS </w:t>
      </w:r>
      <w:r w:rsidRPr="002A03BB">
        <w:rPr>
          <w:rFonts w:ascii="Arial" w:hAnsi="Arial" w:cs="Arial"/>
          <w:b/>
          <w:bCs/>
          <w:sz w:val="22"/>
          <w:szCs w:val="22"/>
        </w:rPr>
        <w:t>PRACTICAS</w:t>
      </w:r>
      <w:r w:rsidR="316132F4" w:rsidRPr="002A03BB">
        <w:rPr>
          <w:rFonts w:ascii="Arial" w:hAnsi="Arial" w:cs="Arial"/>
          <w:b/>
          <w:bCs/>
          <w:sz w:val="22"/>
          <w:szCs w:val="22"/>
        </w:rPr>
        <w:t xml:space="preserve"> PARA LA MEJORA DEL CLIMA LABORAL</w:t>
      </w:r>
    </w:p>
    <w:p w14:paraId="63C1FD75" w14:textId="6CF78F4E" w:rsidR="316132F4" w:rsidRPr="002A03BB" w:rsidRDefault="316132F4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dirigido a los órganos, unidades orgánicas o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civiles que evidencien la aplicación de buenas prácticas; propicien la sinergia, confianza, comunicación, respeto, igualdad de género y buenas relaciones interpersonales para el logro de actividades, proyectos u objetivos trazados, dentro de un equipo de trabajo. Dicho reconocimiento será determinado en la aplicación de encuesta anual de Clima Laboral, donde el órgano, unidad orgánic</w:t>
      </w:r>
      <w:r w:rsidR="008C5186" w:rsidRPr="002A03BB">
        <w:rPr>
          <w:rFonts w:ascii="Arial" w:hAnsi="Arial" w:cs="Arial"/>
          <w:sz w:val="22"/>
          <w:szCs w:val="22"/>
        </w:rPr>
        <w:t>a</w:t>
      </w:r>
      <w:r w:rsidRPr="002A03BB">
        <w:rPr>
          <w:rFonts w:ascii="Arial" w:hAnsi="Arial" w:cs="Arial"/>
          <w:sz w:val="22"/>
          <w:szCs w:val="22"/>
        </w:rPr>
        <w:t xml:space="preserve"> o servidor/a </w:t>
      </w:r>
      <w:r w:rsidR="008C5186" w:rsidRPr="002A03BB">
        <w:rPr>
          <w:rFonts w:ascii="Arial" w:hAnsi="Arial" w:cs="Arial"/>
          <w:sz w:val="22"/>
          <w:szCs w:val="22"/>
        </w:rPr>
        <w:t xml:space="preserve">civil </w:t>
      </w:r>
      <w:r w:rsidRPr="002A03BB">
        <w:rPr>
          <w:rFonts w:ascii="Arial" w:hAnsi="Arial" w:cs="Arial"/>
          <w:sz w:val="22"/>
          <w:szCs w:val="22"/>
        </w:rPr>
        <w:t>será propuesto</w:t>
      </w:r>
      <w:r w:rsidR="00740C46" w:rsidRPr="002A03BB">
        <w:rPr>
          <w:rFonts w:ascii="Arial" w:hAnsi="Arial" w:cs="Arial"/>
          <w:sz w:val="22"/>
          <w:szCs w:val="22"/>
        </w:rPr>
        <w:t>/a</w:t>
      </w:r>
      <w:r w:rsidRPr="002A03BB">
        <w:rPr>
          <w:rFonts w:ascii="Arial" w:hAnsi="Arial" w:cs="Arial"/>
          <w:sz w:val="22"/>
          <w:szCs w:val="22"/>
        </w:rPr>
        <w:t xml:space="preserve"> y/o calificado/a.</w:t>
      </w:r>
    </w:p>
    <w:p w14:paraId="24AA3CBC" w14:textId="77777777" w:rsidR="00CD0359" w:rsidRPr="002A03BB" w:rsidRDefault="00CD0359" w:rsidP="00AB3BDC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0F28DC66" w14:textId="4FFCD700" w:rsidR="00BF0B9B" w:rsidRPr="002A03BB" w:rsidRDefault="316132F4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Dicho reconocimiento </w:t>
      </w:r>
      <w:r w:rsidR="007A3816" w:rsidRPr="002A03BB">
        <w:rPr>
          <w:rFonts w:ascii="Arial" w:hAnsi="Arial" w:cs="Arial"/>
          <w:sz w:val="22"/>
          <w:szCs w:val="22"/>
        </w:rPr>
        <w:t xml:space="preserve">anual </w:t>
      </w:r>
      <w:r w:rsidRPr="002A03BB">
        <w:rPr>
          <w:rFonts w:ascii="Arial" w:hAnsi="Arial" w:cs="Arial"/>
          <w:sz w:val="22"/>
          <w:szCs w:val="22"/>
        </w:rPr>
        <w:t>es propuesto por la Oficina de Administración/Recursos Humanos posterior a los resultados de la encuesta de clima laboral.</w:t>
      </w:r>
    </w:p>
    <w:p w14:paraId="769B22E4" w14:textId="77777777" w:rsidR="00E46E1E" w:rsidRPr="002A03BB" w:rsidRDefault="00E46E1E" w:rsidP="00E46E1E">
      <w:pPr>
        <w:jc w:val="both"/>
        <w:rPr>
          <w:rFonts w:ascii="Arial" w:hAnsi="Arial" w:cs="Arial"/>
          <w:sz w:val="22"/>
          <w:szCs w:val="22"/>
        </w:rPr>
      </w:pPr>
    </w:p>
    <w:p w14:paraId="4F5190CE" w14:textId="33ABA242" w:rsidR="00BF0B9B" w:rsidRPr="002A03BB" w:rsidRDefault="00E46E1E" w:rsidP="00AB3BDC">
      <w:pPr>
        <w:ind w:left="1276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7.1.</w:t>
      </w:r>
      <w:r w:rsidR="001D5A07" w:rsidRPr="002A03BB">
        <w:rPr>
          <w:rFonts w:ascii="Arial" w:hAnsi="Arial" w:cs="Arial"/>
          <w:b/>
          <w:bCs/>
          <w:sz w:val="22"/>
          <w:szCs w:val="22"/>
        </w:rPr>
        <w:t>1.</w:t>
      </w:r>
      <w:r w:rsidRPr="002A03BB">
        <w:rPr>
          <w:rFonts w:ascii="Arial" w:hAnsi="Arial" w:cs="Arial"/>
          <w:b/>
          <w:bCs/>
          <w:sz w:val="22"/>
          <w:szCs w:val="22"/>
        </w:rPr>
        <w:t>3</w:t>
      </w: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00BF0B9B" w:rsidRPr="002A03BB">
        <w:rPr>
          <w:rFonts w:ascii="Arial" w:hAnsi="Arial" w:cs="Arial"/>
          <w:b/>
          <w:bCs/>
          <w:sz w:val="22"/>
          <w:szCs w:val="22"/>
        </w:rPr>
        <w:t xml:space="preserve">CUMPLIMIENTO OPORTUNO DE </w:t>
      </w:r>
      <w:r w:rsidR="00512E05" w:rsidRPr="002A03BB">
        <w:rPr>
          <w:rFonts w:ascii="Arial" w:hAnsi="Arial" w:cs="Arial"/>
          <w:b/>
          <w:bCs/>
          <w:sz w:val="22"/>
          <w:szCs w:val="22"/>
        </w:rPr>
        <w:t>IMPLEMENTACIÓN DEL</w:t>
      </w:r>
      <w:r w:rsidR="00BF0B9B" w:rsidRPr="002A03BB">
        <w:rPr>
          <w:rFonts w:ascii="Arial" w:hAnsi="Arial" w:cs="Arial"/>
          <w:b/>
          <w:bCs/>
          <w:sz w:val="22"/>
          <w:szCs w:val="22"/>
        </w:rPr>
        <w:t xml:space="preserve"> SISTEMA DE CONTROL INTERNO </w:t>
      </w:r>
      <w:r w:rsidR="00512E05" w:rsidRPr="002A03BB">
        <w:rPr>
          <w:rFonts w:ascii="Arial" w:hAnsi="Arial" w:cs="Arial"/>
          <w:b/>
          <w:bCs/>
          <w:sz w:val="22"/>
          <w:szCs w:val="22"/>
        </w:rPr>
        <w:t>DEL CENEPRED</w:t>
      </w:r>
    </w:p>
    <w:p w14:paraId="0666511F" w14:textId="36536D75" w:rsidR="0092741D" w:rsidRPr="002A03BB" w:rsidRDefault="00310AB4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Reconocimiento </w:t>
      </w:r>
      <w:r w:rsidR="005D047F" w:rsidRPr="002A03BB">
        <w:rPr>
          <w:rFonts w:ascii="Arial" w:hAnsi="Arial" w:cs="Arial"/>
          <w:sz w:val="22"/>
          <w:szCs w:val="22"/>
        </w:rPr>
        <w:t xml:space="preserve">anual </w:t>
      </w:r>
      <w:r w:rsidRPr="002A03BB">
        <w:rPr>
          <w:rFonts w:ascii="Arial" w:hAnsi="Arial" w:cs="Arial"/>
          <w:sz w:val="22"/>
          <w:szCs w:val="22"/>
        </w:rPr>
        <w:t>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="0092741D" w:rsidRPr="002A03BB">
        <w:rPr>
          <w:rFonts w:ascii="Arial" w:hAnsi="Arial" w:cs="Arial"/>
          <w:sz w:val="22"/>
          <w:szCs w:val="22"/>
        </w:rPr>
        <w:t xml:space="preserve">involucrados </w:t>
      </w:r>
      <w:r w:rsidR="00CA6CE8" w:rsidRPr="002A03BB">
        <w:rPr>
          <w:rFonts w:ascii="Arial" w:hAnsi="Arial" w:cs="Arial"/>
          <w:sz w:val="22"/>
          <w:szCs w:val="22"/>
        </w:rPr>
        <w:t xml:space="preserve">y/o responsables </w:t>
      </w:r>
      <w:r w:rsidR="0092741D" w:rsidRPr="002A03BB">
        <w:rPr>
          <w:rFonts w:ascii="Arial" w:hAnsi="Arial" w:cs="Arial"/>
          <w:sz w:val="22"/>
          <w:szCs w:val="22"/>
        </w:rPr>
        <w:t xml:space="preserve">del Sistema de Control Interno </w:t>
      </w:r>
      <w:r w:rsidR="00CA6CE8" w:rsidRPr="002A03BB">
        <w:rPr>
          <w:rFonts w:ascii="Arial" w:hAnsi="Arial" w:cs="Arial"/>
          <w:sz w:val="22"/>
          <w:szCs w:val="22"/>
        </w:rPr>
        <w:t xml:space="preserve">(SCI) </w:t>
      </w:r>
      <w:r w:rsidR="0092741D" w:rsidRPr="002A03BB">
        <w:rPr>
          <w:rFonts w:ascii="Arial" w:hAnsi="Arial" w:cs="Arial"/>
          <w:sz w:val="22"/>
          <w:szCs w:val="22"/>
        </w:rPr>
        <w:t>de l</w:t>
      </w:r>
      <w:r w:rsidR="00BF0B9B" w:rsidRPr="002A03BB">
        <w:rPr>
          <w:rFonts w:ascii="Arial" w:hAnsi="Arial" w:cs="Arial"/>
          <w:sz w:val="22"/>
          <w:szCs w:val="22"/>
        </w:rPr>
        <w:t>a</w:t>
      </w:r>
      <w:r w:rsidR="0092741D" w:rsidRPr="002A03BB">
        <w:rPr>
          <w:rFonts w:ascii="Arial" w:hAnsi="Arial" w:cs="Arial"/>
          <w:sz w:val="22"/>
          <w:szCs w:val="22"/>
        </w:rPr>
        <w:t xml:space="preserve"> entidad, </w:t>
      </w:r>
      <w:r w:rsidR="00D644CE" w:rsidRPr="002A03BB">
        <w:rPr>
          <w:rFonts w:ascii="Arial" w:hAnsi="Arial" w:cs="Arial"/>
          <w:sz w:val="22"/>
          <w:szCs w:val="22"/>
        </w:rPr>
        <w:t xml:space="preserve">la cual </w:t>
      </w:r>
      <w:r w:rsidR="00CA6CE8" w:rsidRPr="002A03BB">
        <w:rPr>
          <w:rFonts w:ascii="Arial" w:hAnsi="Arial" w:cs="Arial"/>
          <w:sz w:val="22"/>
          <w:szCs w:val="22"/>
        </w:rPr>
        <w:t xml:space="preserve">comprende actividades de implementación de medidas de remediación y medidas de control, cuando estas son cumplidas en su totalidad dentro de los plazos establecidos. </w:t>
      </w:r>
    </w:p>
    <w:p w14:paraId="4EA04F6B" w14:textId="77777777" w:rsidR="0092741D" w:rsidRPr="002A03BB" w:rsidRDefault="0092741D" w:rsidP="00AB3BDC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7713A644" w14:textId="3C6B74D6" w:rsidR="0092741D" w:rsidRPr="002A03BB" w:rsidRDefault="0092741D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propuesto por la máxima autoridad administrativa del CENEPRED.</w:t>
      </w:r>
    </w:p>
    <w:p w14:paraId="36052394" w14:textId="77B74905" w:rsidR="00BF0B9B" w:rsidRPr="002A03BB" w:rsidRDefault="00BF0B9B" w:rsidP="00E46E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FD0A5C" w14:textId="57E4924E" w:rsidR="00BC5F23" w:rsidRPr="002A03BB" w:rsidRDefault="0093541B" w:rsidP="00761113">
      <w:pPr>
        <w:ind w:left="1276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7.1.</w:t>
      </w:r>
      <w:r w:rsidR="00AB3BDC" w:rsidRPr="002A03BB">
        <w:rPr>
          <w:rFonts w:ascii="Arial" w:hAnsi="Arial" w:cs="Arial"/>
          <w:b/>
          <w:bCs/>
          <w:sz w:val="22"/>
          <w:szCs w:val="22"/>
        </w:rPr>
        <w:t>1.</w:t>
      </w:r>
      <w:r w:rsidRPr="002A03BB">
        <w:rPr>
          <w:rFonts w:ascii="Arial" w:hAnsi="Arial" w:cs="Arial"/>
          <w:b/>
          <w:bCs/>
          <w:sz w:val="22"/>
          <w:szCs w:val="22"/>
        </w:rPr>
        <w:t>4</w:t>
      </w: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00E46E1E" w:rsidRPr="002A03BB">
        <w:rPr>
          <w:rFonts w:ascii="Arial" w:hAnsi="Arial" w:cs="Arial"/>
          <w:b/>
          <w:bCs/>
          <w:sz w:val="22"/>
          <w:szCs w:val="22"/>
        </w:rPr>
        <w:t>ACCIONES DE RECONOCIMIENTO</w:t>
      </w:r>
      <w:r w:rsidR="007C2F22" w:rsidRPr="002A03BB">
        <w:rPr>
          <w:rFonts w:ascii="Arial" w:hAnsi="Arial" w:cs="Arial"/>
          <w:b/>
          <w:bCs/>
          <w:sz w:val="22"/>
          <w:szCs w:val="22"/>
        </w:rPr>
        <w:t xml:space="preserve"> </w:t>
      </w:r>
      <w:r w:rsidR="00E869D1" w:rsidRPr="002A03BB">
        <w:rPr>
          <w:rFonts w:ascii="Arial" w:hAnsi="Arial" w:cs="Arial"/>
          <w:b/>
          <w:bCs/>
          <w:sz w:val="22"/>
          <w:szCs w:val="22"/>
        </w:rPr>
        <w:t xml:space="preserve">POR </w:t>
      </w:r>
      <w:r w:rsidR="007C2F22" w:rsidRPr="002A03BB">
        <w:rPr>
          <w:rFonts w:ascii="Arial" w:hAnsi="Arial" w:cs="Arial"/>
          <w:b/>
          <w:bCs/>
          <w:sz w:val="22"/>
          <w:szCs w:val="22"/>
        </w:rPr>
        <w:t>BUENAS PRACTICAS</w:t>
      </w:r>
    </w:p>
    <w:p w14:paraId="6F21475F" w14:textId="5C835DFC" w:rsidR="00E46E1E" w:rsidRPr="002A03BB" w:rsidRDefault="00E46E1E" w:rsidP="00AB3BDC">
      <w:pPr>
        <w:ind w:left="1276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Se concreta a través de las siguientes acciones:</w:t>
      </w:r>
    </w:p>
    <w:p w14:paraId="45F77D7A" w14:textId="2E3F0E83" w:rsidR="00E46E1E" w:rsidRPr="002A03BB" w:rsidRDefault="00E46E1E" w:rsidP="00AB3BDC">
      <w:pPr>
        <w:pStyle w:val="Prrafodelista"/>
        <w:numPr>
          <w:ilvl w:val="0"/>
          <w:numId w:val="2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Memorándum de reconocimiento por la Jefatura Institucional</w:t>
      </w:r>
      <w:r w:rsidR="003D4FD0" w:rsidRPr="002A03BB">
        <w:rPr>
          <w:rFonts w:ascii="Arial" w:hAnsi="Arial" w:cs="Arial"/>
          <w:sz w:val="22"/>
          <w:szCs w:val="22"/>
        </w:rPr>
        <w:t xml:space="preserve"> con copia a legajo personal</w:t>
      </w:r>
      <w:r w:rsidRPr="002A03BB">
        <w:rPr>
          <w:rFonts w:ascii="Arial" w:hAnsi="Arial" w:cs="Arial"/>
          <w:sz w:val="22"/>
          <w:szCs w:val="22"/>
        </w:rPr>
        <w:t>.</w:t>
      </w:r>
    </w:p>
    <w:p w14:paraId="42957A9A" w14:textId="77777777" w:rsidR="00E46E1E" w:rsidRPr="002A03BB" w:rsidRDefault="00E46E1E" w:rsidP="00AB3BDC">
      <w:pPr>
        <w:pStyle w:val="Prrafodelista"/>
        <w:numPr>
          <w:ilvl w:val="0"/>
          <w:numId w:val="2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lastRenderedPageBreak/>
        <w:t>Reconocimiento público a través de canales de comunicación institucional interna y externa.</w:t>
      </w:r>
    </w:p>
    <w:p w14:paraId="7B8D3225" w14:textId="77777777" w:rsidR="00E46E1E" w:rsidRPr="002A03BB" w:rsidRDefault="00E46E1E" w:rsidP="00AB3BDC">
      <w:pPr>
        <w:pStyle w:val="Prrafodelista"/>
        <w:numPr>
          <w:ilvl w:val="0"/>
          <w:numId w:val="2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público por Alta Dirección durante el día del Servidor Público.</w:t>
      </w:r>
    </w:p>
    <w:p w14:paraId="72C9AB3A" w14:textId="77777777" w:rsidR="00E46E1E" w:rsidRPr="002A03BB" w:rsidRDefault="00E46E1E" w:rsidP="00AB3BDC">
      <w:pPr>
        <w:pStyle w:val="Prrafodelista"/>
        <w:numPr>
          <w:ilvl w:val="0"/>
          <w:numId w:val="2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Otras compensaciones no económicas de ser posible.</w:t>
      </w:r>
    </w:p>
    <w:p w14:paraId="5C20141A" w14:textId="6E35FBF8" w:rsidR="316132F4" w:rsidRPr="002A03BB" w:rsidRDefault="316132F4" w:rsidP="316132F4">
      <w:pPr>
        <w:jc w:val="both"/>
        <w:rPr>
          <w:rFonts w:ascii="Arial" w:hAnsi="Arial" w:cs="Arial"/>
          <w:sz w:val="22"/>
          <w:szCs w:val="22"/>
        </w:rPr>
      </w:pPr>
    </w:p>
    <w:p w14:paraId="05D652AD" w14:textId="7936B315" w:rsidR="316132F4" w:rsidRPr="002A03BB" w:rsidRDefault="316132F4" w:rsidP="00AB3B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</w:t>
      </w:r>
      <w:r w:rsidR="000F550C" w:rsidRPr="002A03BB">
        <w:rPr>
          <w:rFonts w:ascii="Arial" w:hAnsi="Arial" w:cs="Arial"/>
          <w:b/>
          <w:bCs/>
          <w:sz w:val="22"/>
          <w:szCs w:val="22"/>
        </w:rPr>
        <w:t>1.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2 </w:t>
      </w:r>
      <w:r w:rsidR="00CD0359" w:rsidRPr="002A03BB">
        <w:rPr>
          <w:rFonts w:ascii="Arial" w:hAnsi="Arial" w:cs="Arial"/>
          <w:b/>
          <w:bCs/>
          <w:sz w:val="22"/>
          <w:szCs w:val="22"/>
        </w:rPr>
        <w:tab/>
      </w:r>
      <w:r w:rsidRPr="002A03BB">
        <w:rPr>
          <w:rFonts w:ascii="Arial" w:hAnsi="Arial" w:cs="Arial"/>
          <w:b/>
          <w:bCs/>
          <w:sz w:val="22"/>
          <w:szCs w:val="22"/>
        </w:rPr>
        <w:t xml:space="preserve">RECONOCMIENTO A LA TRAYECTORIA LABORAL </w:t>
      </w:r>
    </w:p>
    <w:p w14:paraId="4598E96B" w14:textId="5E01FEB2" w:rsidR="316132F4" w:rsidRPr="002A03BB" w:rsidRDefault="316132F4" w:rsidP="00CD0359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Se reconoce 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 xml:space="preserve">a partir de los </w:t>
      </w:r>
      <w:r w:rsidR="00DC4D8A" w:rsidRPr="002A03BB">
        <w:rPr>
          <w:rFonts w:ascii="Arial" w:hAnsi="Arial" w:cs="Arial"/>
          <w:sz w:val="22"/>
          <w:szCs w:val="22"/>
        </w:rPr>
        <w:t>diez (</w:t>
      </w:r>
      <w:r w:rsidRPr="002A03BB">
        <w:rPr>
          <w:rFonts w:ascii="Arial" w:hAnsi="Arial" w:cs="Arial"/>
          <w:sz w:val="22"/>
          <w:szCs w:val="22"/>
        </w:rPr>
        <w:t>10</w:t>
      </w:r>
      <w:r w:rsidR="00DC4D8A" w:rsidRPr="002A03BB">
        <w:rPr>
          <w:rFonts w:ascii="Arial" w:hAnsi="Arial" w:cs="Arial"/>
          <w:sz w:val="22"/>
          <w:szCs w:val="22"/>
        </w:rPr>
        <w:t>)</w:t>
      </w:r>
      <w:r w:rsidRPr="002A03BB">
        <w:rPr>
          <w:rFonts w:ascii="Arial" w:hAnsi="Arial" w:cs="Arial"/>
          <w:sz w:val="22"/>
          <w:szCs w:val="22"/>
        </w:rPr>
        <w:t xml:space="preserve"> años de servicios en la entidad, prestados al servicio de la comunidad.</w:t>
      </w:r>
    </w:p>
    <w:p w14:paraId="3B6204D0" w14:textId="77777777" w:rsidR="00CD0359" w:rsidRPr="002A03BB" w:rsidRDefault="00CD0359" w:rsidP="00CD0359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059BE2E" w14:textId="28896E87" w:rsidR="316132F4" w:rsidRPr="002A03BB" w:rsidRDefault="316132F4" w:rsidP="00CD035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Dicho reconocimiento es propuesto por la Oficina de Administración/Recursos Humanos.</w:t>
      </w:r>
    </w:p>
    <w:p w14:paraId="36517E17" w14:textId="3755A24A" w:rsidR="316132F4" w:rsidRPr="002A03BB" w:rsidRDefault="316132F4" w:rsidP="316132F4">
      <w:pPr>
        <w:jc w:val="both"/>
        <w:rPr>
          <w:rFonts w:ascii="Arial" w:hAnsi="Arial" w:cs="Arial"/>
          <w:sz w:val="22"/>
          <w:szCs w:val="22"/>
        </w:rPr>
      </w:pPr>
    </w:p>
    <w:p w14:paraId="0785B8BB" w14:textId="76CD91D9" w:rsidR="316132F4" w:rsidRPr="002A03BB" w:rsidRDefault="00CD0359" w:rsidP="00EF6E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316132F4" w:rsidRPr="002A03BB">
        <w:rPr>
          <w:rFonts w:ascii="Arial" w:hAnsi="Arial" w:cs="Arial"/>
          <w:b/>
          <w:bCs/>
          <w:sz w:val="22"/>
          <w:szCs w:val="22"/>
        </w:rPr>
        <w:t>ACCIONES DE RECONOCIMIENTO</w:t>
      </w:r>
      <w:r w:rsidR="00E869D1" w:rsidRPr="002A03BB">
        <w:rPr>
          <w:rFonts w:ascii="Arial" w:hAnsi="Arial" w:cs="Arial"/>
          <w:b/>
          <w:bCs/>
          <w:sz w:val="22"/>
          <w:szCs w:val="22"/>
        </w:rPr>
        <w:t xml:space="preserve"> A LA TRAYECTORIA LABORAL</w:t>
      </w:r>
    </w:p>
    <w:p w14:paraId="29DA2C19" w14:textId="0F9AFC21" w:rsidR="316132F4" w:rsidRPr="002A03BB" w:rsidRDefault="316132F4" w:rsidP="00EF6EB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Se concreta a través de las siguientes acciones:</w:t>
      </w:r>
    </w:p>
    <w:p w14:paraId="250A346B" w14:textId="628166BA" w:rsidR="316132F4" w:rsidRPr="002A03BB" w:rsidRDefault="316132F4" w:rsidP="316132F4">
      <w:pPr>
        <w:ind w:left="350"/>
        <w:jc w:val="both"/>
        <w:rPr>
          <w:rFonts w:ascii="Arial" w:hAnsi="Arial" w:cs="Arial"/>
          <w:sz w:val="22"/>
          <w:szCs w:val="22"/>
        </w:rPr>
      </w:pPr>
    </w:p>
    <w:p w14:paraId="7D02E558" w14:textId="74F34F88" w:rsidR="316132F4" w:rsidRPr="002A03BB" w:rsidRDefault="316132F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público a través de canales de comunicación institucional interna y externa.</w:t>
      </w:r>
    </w:p>
    <w:p w14:paraId="5FBE4A3A" w14:textId="5E172576" w:rsidR="316132F4" w:rsidRPr="002A03BB" w:rsidRDefault="0076062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Memorándum de la máxima autoridad administrativa de la entidad</w:t>
      </w:r>
      <w:r w:rsidR="316132F4" w:rsidRPr="002A03BB">
        <w:rPr>
          <w:rFonts w:ascii="Arial" w:hAnsi="Arial" w:cs="Arial"/>
          <w:sz w:val="22"/>
          <w:szCs w:val="22"/>
        </w:rPr>
        <w:t xml:space="preserve"> por reconocimient</w:t>
      </w:r>
      <w:r w:rsidRPr="002A03BB">
        <w:rPr>
          <w:rFonts w:ascii="Arial" w:hAnsi="Arial" w:cs="Arial"/>
          <w:sz w:val="22"/>
          <w:szCs w:val="22"/>
        </w:rPr>
        <w:t>o, con copia al legajo personal.</w:t>
      </w:r>
    </w:p>
    <w:p w14:paraId="3904F5BC" w14:textId="77777777" w:rsidR="00203F1D" w:rsidRPr="002A03BB" w:rsidRDefault="00203F1D" w:rsidP="00203F1D">
      <w:pPr>
        <w:pStyle w:val="Prrafodelista"/>
        <w:ind w:left="1134"/>
        <w:jc w:val="both"/>
        <w:rPr>
          <w:rFonts w:ascii="Arial" w:hAnsi="Arial" w:cs="Arial"/>
          <w:sz w:val="22"/>
          <w:szCs w:val="22"/>
        </w:rPr>
      </w:pPr>
    </w:p>
    <w:p w14:paraId="444E9526" w14:textId="07EEB6AB" w:rsidR="316132F4" w:rsidRPr="002A03BB" w:rsidRDefault="316132F4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</w:t>
      </w:r>
      <w:r w:rsidR="00EF6EB6" w:rsidRPr="002A03BB">
        <w:rPr>
          <w:rFonts w:ascii="Arial" w:hAnsi="Arial" w:cs="Arial"/>
          <w:b/>
          <w:bCs/>
          <w:sz w:val="22"/>
          <w:szCs w:val="22"/>
        </w:rPr>
        <w:t>1.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3 </w:t>
      </w:r>
      <w:r w:rsidR="00CD0359" w:rsidRPr="002A03BB">
        <w:rPr>
          <w:rFonts w:ascii="Arial" w:hAnsi="Arial" w:cs="Arial"/>
          <w:b/>
          <w:bCs/>
          <w:sz w:val="22"/>
          <w:szCs w:val="22"/>
        </w:rPr>
        <w:tab/>
      </w:r>
      <w:r w:rsidRPr="002A03BB">
        <w:rPr>
          <w:rFonts w:ascii="Arial" w:hAnsi="Arial" w:cs="Arial"/>
          <w:b/>
          <w:bCs/>
          <w:sz w:val="22"/>
          <w:szCs w:val="22"/>
        </w:rPr>
        <w:t>RECONOCIMENTO AL LOGRO DESTACADO</w:t>
      </w:r>
    </w:p>
    <w:p w14:paraId="03A49B24" w14:textId="19BB79BA" w:rsidR="316132F4" w:rsidRPr="002A03BB" w:rsidRDefault="316132F4" w:rsidP="00CD0359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Dirigido 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de forma individual o colectiva que logren implementar o ejecutar algún proyecto de relevancia para el CENEPRED, o ámbito de trabajo que impacte de manera directa en la gestión institucional o en la mejora de los servicios que se brinda a la ciudadanía. Este tipo de reconocimiento se hará efectivo en dos contextos:</w:t>
      </w:r>
    </w:p>
    <w:p w14:paraId="66137CC7" w14:textId="7791CFEC" w:rsidR="316132F4" w:rsidRPr="002A03BB" w:rsidRDefault="316132F4" w:rsidP="316132F4">
      <w:pPr>
        <w:jc w:val="both"/>
        <w:rPr>
          <w:rFonts w:ascii="Arial" w:hAnsi="Arial" w:cs="Arial"/>
          <w:sz w:val="22"/>
          <w:szCs w:val="22"/>
        </w:rPr>
      </w:pPr>
    </w:p>
    <w:p w14:paraId="47B729D7" w14:textId="30C62738" w:rsidR="316132F4" w:rsidRPr="002A03BB" w:rsidRDefault="316132F4" w:rsidP="00AB3BDC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A través del reconocimiento del Servidor </w:t>
      </w:r>
      <w:r w:rsidR="008C5186" w:rsidRPr="002A03BB">
        <w:rPr>
          <w:rFonts w:ascii="Arial" w:hAnsi="Arial" w:cs="Arial"/>
          <w:sz w:val="22"/>
          <w:szCs w:val="22"/>
        </w:rPr>
        <w:t xml:space="preserve">Civil </w:t>
      </w:r>
      <w:r w:rsidRPr="002A03BB">
        <w:rPr>
          <w:rFonts w:ascii="Arial" w:hAnsi="Arial" w:cs="Arial"/>
          <w:sz w:val="22"/>
          <w:szCs w:val="22"/>
        </w:rPr>
        <w:t>del Mes, y;</w:t>
      </w:r>
    </w:p>
    <w:p w14:paraId="17EE597A" w14:textId="238EC10D" w:rsidR="316132F4" w:rsidRPr="002A03BB" w:rsidRDefault="316132F4" w:rsidP="00AB3BDC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Cuando Alta Dirección dentro de sus facultades lo estime pertinente. </w:t>
      </w:r>
    </w:p>
    <w:p w14:paraId="4A84BEF1" w14:textId="1EBCD98F" w:rsidR="316132F4" w:rsidRPr="002A03BB" w:rsidRDefault="316132F4" w:rsidP="316132F4">
      <w:pPr>
        <w:jc w:val="both"/>
        <w:rPr>
          <w:rFonts w:ascii="Arial" w:hAnsi="Arial" w:cs="Arial"/>
          <w:sz w:val="22"/>
          <w:szCs w:val="22"/>
        </w:rPr>
      </w:pPr>
    </w:p>
    <w:p w14:paraId="1F20C80D" w14:textId="67B7385E" w:rsidR="316132F4" w:rsidRPr="002A03BB" w:rsidRDefault="316132F4" w:rsidP="00CD035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Dicho reconocimiento es propuesto por los órganos y unidades orgánicas de la entidad.</w:t>
      </w:r>
    </w:p>
    <w:p w14:paraId="62E34DF1" w14:textId="7D0469C2" w:rsidR="316132F4" w:rsidRPr="002A03BB" w:rsidRDefault="316132F4" w:rsidP="316132F4">
      <w:pPr>
        <w:jc w:val="both"/>
        <w:rPr>
          <w:rFonts w:ascii="Arial" w:hAnsi="Arial" w:cs="Arial"/>
          <w:sz w:val="22"/>
          <w:szCs w:val="22"/>
        </w:rPr>
      </w:pPr>
    </w:p>
    <w:p w14:paraId="550688B9" w14:textId="77AF4AAB" w:rsidR="316132F4" w:rsidRPr="002A03BB" w:rsidRDefault="316132F4" w:rsidP="00723299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ACCIONES DE RECONOCIMIENTO</w:t>
      </w:r>
      <w:r w:rsidR="00E869D1" w:rsidRPr="002A03BB">
        <w:rPr>
          <w:rFonts w:ascii="Arial" w:hAnsi="Arial" w:cs="Arial"/>
          <w:b/>
          <w:bCs/>
          <w:sz w:val="22"/>
          <w:szCs w:val="22"/>
        </w:rPr>
        <w:t xml:space="preserve"> AL LOGRO DESTACADO</w:t>
      </w:r>
    </w:p>
    <w:p w14:paraId="2337DE0B" w14:textId="0F9AFC21" w:rsidR="316132F4" w:rsidRPr="002A03BB" w:rsidRDefault="316132F4" w:rsidP="00CD0359">
      <w:pPr>
        <w:ind w:left="350" w:firstLine="35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Se concreta a través de las siguientes acciones:</w:t>
      </w:r>
    </w:p>
    <w:p w14:paraId="52A7DE17" w14:textId="43BDF1F0" w:rsidR="316132F4" w:rsidRPr="002A03BB" w:rsidRDefault="316132F4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2CB43D" w14:textId="74F34F88" w:rsidR="316132F4" w:rsidRPr="002A03BB" w:rsidRDefault="316132F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Reconocimiento público a través de canales de comunicación institucional interna y externa.</w:t>
      </w:r>
    </w:p>
    <w:p w14:paraId="10273A2A" w14:textId="66E6373A" w:rsidR="316132F4" w:rsidRPr="002A03BB" w:rsidRDefault="0076062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M</w:t>
      </w:r>
      <w:r w:rsidR="316132F4" w:rsidRPr="002A03BB">
        <w:rPr>
          <w:rFonts w:ascii="Arial" w:hAnsi="Arial" w:cs="Arial"/>
          <w:sz w:val="22"/>
          <w:szCs w:val="22"/>
        </w:rPr>
        <w:t xml:space="preserve">emorándum (servidor </w:t>
      </w:r>
      <w:r w:rsidR="008C5186" w:rsidRPr="002A03BB">
        <w:rPr>
          <w:rFonts w:ascii="Arial" w:hAnsi="Arial" w:cs="Arial"/>
          <w:sz w:val="22"/>
          <w:szCs w:val="22"/>
        </w:rPr>
        <w:t xml:space="preserve">civil </w:t>
      </w:r>
      <w:r w:rsidR="316132F4" w:rsidRPr="002A03BB">
        <w:rPr>
          <w:rFonts w:ascii="Arial" w:hAnsi="Arial" w:cs="Arial"/>
          <w:sz w:val="22"/>
          <w:szCs w:val="22"/>
        </w:rPr>
        <w:t xml:space="preserve">del mes) con copia al legajo personal. </w:t>
      </w:r>
    </w:p>
    <w:p w14:paraId="1819C2C6" w14:textId="6239C4BF" w:rsidR="316132F4" w:rsidRPr="002A03BB" w:rsidRDefault="316132F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Participación priorizada en cursos de capacitación a través del Plan de Desarrollo de las Personas, becas y comisionados en representación del CENEPRED.    </w:t>
      </w:r>
    </w:p>
    <w:p w14:paraId="20FF5B94" w14:textId="6684BA72" w:rsidR="00760624" w:rsidRPr="002A03BB" w:rsidRDefault="00760624" w:rsidP="00EF6EB6">
      <w:pPr>
        <w:pStyle w:val="Prrafodelista"/>
        <w:numPr>
          <w:ilvl w:val="0"/>
          <w:numId w:val="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Otras compensaciones no económicas de ser posible.</w:t>
      </w:r>
    </w:p>
    <w:p w14:paraId="38C50F44" w14:textId="550F8605" w:rsidR="316132F4" w:rsidRDefault="316132F4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9545EE" w14:textId="2CA8ACAE" w:rsidR="002A03BB" w:rsidRDefault="002A03BB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F5544B" w14:textId="27AFAD38" w:rsidR="002A03BB" w:rsidRDefault="002A03BB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950D5F" w14:textId="77777777" w:rsidR="002A03BB" w:rsidRPr="002A03BB" w:rsidRDefault="002A03BB" w:rsidP="31613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48A380" w14:textId="02717663" w:rsidR="00D400CE" w:rsidRPr="002A03BB" w:rsidRDefault="316132F4" w:rsidP="00AB3BDC">
      <w:pPr>
        <w:pStyle w:val="Prrafodelista"/>
        <w:numPr>
          <w:ilvl w:val="1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lastRenderedPageBreak/>
        <w:t>ETAPAS DEL PROGRAMA DE RECONOCIMIENTO DEL SERVIDOR</w:t>
      </w:r>
      <w:r w:rsidR="008C5186" w:rsidRPr="002A03BB">
        <w:rPr>
          <w:rFonts w:ascii="Arial" w:hAnsi="Arial" w:cs="Arial"/>
          <w:b/>
          <w:bCs/>
          <w:sz w:val="22"/>
          <w:szCs w:val="22"/>
        </w:rPr>
        <w:t xml:space="preserve"> CIVIL</w:t>
      </w:r>
      <w:r w:rsidRPr="002A03BB">
        <w:rPr>
          <w:rFonts w:ascii="Arial" w:hAnsi="Arial" w:cs="Arial"/>
          <w:b/>
          <w:bCs/>
          <w:sz w:val="22"/>
          <w:szCs w:val="22"/>
        </w:rPr>
        <w:t xml:space="preserve"> DEL MES</w:t>
      </w:r>
    </w:p>
    <w:p w14:paraId="7A48A381" w14:textId="77777777" w:rsidR="00A54100" w:rsidRPr="002A03BB" w:rsidRDefault="001C2779" w:rsidP="001C2779">
      <w:pPr>
        <w:pStyle w:val="Prrafodelista"/>
        <w:tabs>
          <w:tab w:val="left" w:pos="960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ab/>
      </w:r>
      <w:r w:rsidRPr="002A03BB">
        <w:rPr>
          <w:rFonts w:ascii="Arial" w:hAnsi="Arial" w:cs="Arial"/>
          <w:sz w:val="22"/>
          <w:szCs w:val="22"/>
        </w:rPr>
        <w:tab/>
      </w:r>
    </w:p>
    <w:p w14:paraId="7A48A382" w14:textId="61FD3317" w:rsidR="00A54100" w:rsidRPr="002A03BB" w:rsidRDefault="00AB3BDC" w:rsidP="00AB3B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 xml:space="preserve">7.2.1 </w:t>
      </w: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00E84897" w:rsidRPr="002A03BB">
        <w:rPr>
          <w:rFonts w:ascii="Arial" w:hAnsi="Arial" w:cs="Arial"/>
          <w:b/>
          <w:bCs/>
          <w:sz w:val="22"/>
          <w:szCs w:val="22"/>
        </w:rPr>
        <w:t>ETAPA 1</w:t>
      </w:r>
    </w:p>
    <w:p w14:paraId="7A48A384" w14:textId="41B893C4" w:rsidR="00C97297" w:rsidRPr="002A03BB" w:rsidRDefault="316132F4" w:rsidP="007611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Preparación del reconocimiento y difusión de los comportamientos y actitudes que se van a reconocer:</w:t>
      </w:r>
    </w:p>
    <w:p w14:paraId="50D43760" w14:textId="77777777" w:rsidR="0085594A" w:rsidRPr="002A03BB" w:rsidRDefault="0085594A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85" w14:textId="0A6C3E71" w:rsidR="00F61CA2" w:rsidRPr="002A03BB" w:rsidRDefault="316132F4" w:rsidP="00AB3BDC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El Área de Recursos Humanos en coordinación con Imagen Institucional o quienes haga sus veces realiza campañas gráficas de socialización y sensibilización a los Directores/as y Jefes/as de unidades orgánicas, y quien haga sus veces, sobre el programa de reconocimiento y criterios, que sirve para identificar a servidores/as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del Centro Nacional de Estimación, Prevención y Reducción del Riesgo de Desastre – CENEPRED que reúna las condiciones y criterios, así como de motivación para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="008C5186" w:rsidRPr="002A03BB">
        <w:rPr>
          <w:rFonts w:ascii="Arial" w:hAnsi="Arial" w:cs="Arial"/>
          <w:sz w:val="22"/>
          <w:szCs w:val="22"/>
        </w:rPr>
        <w:t xml:space="preserve"> civiles</w:t>
      </w:r>
      <w:r w:rsidRPr="002A03BB">
        <w:rPr>
          <w:rFonts w:ascii="Arial" w:hAnsi="Arial" w:cs="Arial"/>
          <w:sz w:val="22"/>
          <w:szCs w:val="22"/>
        </w:rPr>
        <w:t>.</w:t>
      </w:r>
    </w:p>
    <w:p w14:paraId="7A48A386" w14:textId="77777777" w:rsidR="00B920D0" w:rsidRPr="002A03BB" w:rsidRDefault="00B920D0" w:rsidP="00AB3BD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E39C07A" w14:textId="6025F112" w:rsidR="316132F4" w:rsidRPr="002A03BB" w:rsidRDefault="316132F4" w:rsidP="00AB3BDC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El reconocimiento de servidores/as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 xml:space="preserve">está a cargo de un comité; quienes, en un plazo no mayor de </w:t>
      </w:r>
      <w:r w:rsidR="00DC4D8A" w:rsidRPr="002A03BB">
        <w:rPr>
          <w:rFonts w:ascii="Arial" w:hAnsi="Arial" w:cs="Arial"/>
          <w:sz w:val="22"/>
          <w:szCs w:val="22"/>
        </w:rPr>
        <w:t>dos (</w:t>
      </w:r>
      <w:r w:rsidRPr="002A03BB">
        <w:rPr>
          <w:rFonts w:ascii="Arial" w:hAnsi="Arial" w:cs="Arial"/>
          <w:sz w:val="22"/>
          <w:szCs w:val="22"/>
        </w:rPr>
        <w:t>2</w:t>
      </w:r>
      <w:r w:rsidR="00DC4D8A" w:rsidRPr="002A03BB">
        <w:rPr>
          <w:rFonts w:ascii="Arial" w:hAnsi="Arial" w:cs="Arial"/>
          <w:sz w:val="22"/>
          <w:szCs w:val="22"/>
        </w:rPr>
        <w:t xml:space="preserve">) </w:t>
      </w:r>
      <w:r w:rsidRPr="002A03BB">
        <w:rPr>
          <w:rFonts w:ascii="Arial" w:hAnsi="Arial" w:cs="Arial"/>
          <w:sz w:val="22"/>
          <w:szCs w:val="22"/>
        </w:rPr>
        <w:t>días útiles, después de recibidas las propuestas de los órganos y unidades orgánicas oficializan el reconocimiento.</w:t>
      </w:r>
    </w:p>
    <w:p w14:paraId="67FEA7D4" w14:textId="71C539EE" w:rsidR="316132F4" w:rsidRPr="002A03BB" w:rsidRDefault="316132F4" w:rsidP="00AB3BD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3226715" w14:textId="0267E56D" w:rsidR="316132F4" w:rsidRPr="002A03BB" w:rsidRDefault="316132F4" w:rsidP="00AB3BDC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Integración del Comité:</w:t>
      </w:r>
    </w:p>
    <w:p w14:paraId="3A1E8569" w14:textId="6C866994" w:rsidR="316132F4" w:rsidRDefault="316132F4" w:rsidP="316132F4">
      <w:pPr>
        <w:ind w:left="1276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949"/>
        <w:gridCol w:w="1411"/>
      </w:tblGrid>
      <w:tr w:rsidR="00F92198" w:rsidRPr="002A03BB" w14:paraId="7A48A38B" w14:textId="77777777" w:rsidTr="00AB3BDC">
        <w:tc>
          <w:tcPr>
            <w:tcW w:w="5949" w:type="dxa"/>
          </w:tcPr>
          <w:p w14:paraId="7A48A389" w14:textId="027DB403" w:rsidR="00F92198" w:rsidRPr="002A03BB" w:rsidRDefault="00652AB1" w:rsidP="00DA36A9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Secretar</w:t>
            </w:r>
            <w:r w:rsidR="00F2154B" w:rsidRPr="002A03BB">
              <w:rPr>
                <w:rFonts w:ascii="Arial" w:hAnsi="Arial" w:cs="Arial"/>
                <w:sz w:val="20"/>
                <w:szCs w:val="20"/>
              </w:rPr>
              <w:t>i</w:t>
            </w:r>
            <w:r w:rsidR="000222C7" w:rsidRPr="002A03BB">
              <w:rPr>
                <w:rFonts w:ascii="Arial" w:hAnsi="Arial" w:cs="Arial"/>
                <w:sz w:val="20"/>
                <w:szCs w:val="20"/>
              </w:rPr>
              <w:t>o/</w:t>
            </w:r>
            <w:r w:rsidRPr="002A03BB">
              <w:rPr>
                <w:rFonts w:ascii="Arial" w:hAnsi="Arial" w:cs="Arial"/>
                <w:sz w:val="20"/>
                <w:szCs w:val="20"/>
              </w:rPr>
              <w:t>a</w:t>
            </w:r>
            <w:r w:rsidR="00F92198" w:rsidRPr="002A03BB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1411" w:type="dxa"/>
          </w:tcPr>
          <w:p w14:paraId="7A48A38A" w14:textId="401E1E0C" w:rsidR="00F92198" w:rsidRPr="002A03BB" w:rsidRDefault="316132F4" w:rsidP="00DA36A9">
            <w:pPr>
              <w:ind w:left="142" w:hanging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Presidente/a</w:t>
            </w:r>
          </w:p>
        </w:tc>
      </w:tr>
      <w:tr w:rsidR="00F92198" w:rsidRPr="002A03BB" w14:paraId="7A48A38E" w14:textId="77777777" w:rsidTr="00AB3BDC">
        <w:tc>
          <w:tcPr>
            <w:tcW w:w="5949" w:type="dxa"/>
          </w:tcPr>
          <w:p w14:paraId="7A48A38C" w14:textId="29893E8E" w:rsidR="00F92198" w:rsidRPr="002A03BB" w:rsidRDefault="00F92198" w:rsidP="00DA36A9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Director</w:t>
            </w:r>
            <w:r w:rsidR="000222C7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la Dirección de Gestión de Procesos.</w:t>
            </w:r>
          </w:p>
        </w:tc>
        <w:tc>
          <w:tcPr>
            <w:tcW w:w="1411" w:type="dxa"/>
          </w:tcPr>
          <w:p w14:paraId="7A48A38D" w14:textId="77777777" w:rsidR="00F92198" w:rsidRPr="002A03BB" w:rsidRDefault="00F92198" w:rsidP="00DA36A9">
            <w:pPr>
              <w:ind w:left="142" w:hanging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F92198" w:rsidRPr="002A03BB" w14:paraId="7A48A391" w14:textId="77777777" w:rsidTr="00AB3BDC">
        <w:tc>
          <w:tcPr>
            <w:tcW w:w="5949" w:type="dxa"/>
          </w:tcPr>
          <w:p w14:paraId="7A48A38F" w14:textId="3519BE80" w:rsidR="00F92198" w:rsidRPr="002A03BB" w:rsidRDefault="00F92198" w:rsidP="002750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Director</w:t>
            </w:r>
            <w:r w:rsidR="000222C7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la Dirección de Fortalecimiento y Asistencia Técnica.</w:t>
            </w:r>
          </w:p>
        </w:tc>
        <w:tc>
          <w:tcPr>
            <w:tcW w:w="1411" w:type="dxa"/>
          </w:tcPr>
          <w:p w14:paraId="7A48A390" w14:textId="77777777" w:rsidR="00F92198" w:rsidRPr="002A03BB" w:rsidRDefault="00F92198" w:rsidP="00DA36A9">
            <w:pPr>
              <w:ind w:left="142" w:hanging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F92198" w:rsidRPr="002A03BB" w14:paraId="7A48A394" w14:textId="77777777" w:rsidTr="00AB3BDC">
        <w:tc>
          <w:tcPr>
            <w:tcW w:w="5949" w:type="dxa"/>
          </w:tcPr>
          <w:p w14:paraId="7A48A392" w14:textId="29D68362" w:rsidR="00F92198" w:rsidRPr="002A03BB" w:rsidRDefault="00F92198" w:rsidP="00DA36A9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Director</w:t>
            </w:r>
            <w:r w:rsidR="000222C7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la Dirección de Monitoreo y Seguimiento.</w:t>
            </w:r>
            <w:r w:rsidRPr="002A03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1" w:type="dxa"/>
          </w:tcPr>
          <w:p w14:paraId="7A48A393" w14:textId="77777777" w:rsidR="00F92198" w:rsidRPr="002A03BB" w:rsidRDefault="00F92198" w:rsidP="00DA36A9">
            <w:pPr>
              <w:ind w:left="142" w:hanging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F92198" w:rsidRPr="002A03BB" w14:paraId="7A48A397" w14:textId="77777777" w:rsidTr="00AB3BDC">
        <w:tc>
          <w:tcPr>
            <w:tcW w:w="5949" w:type="dxa"/>
          </w:tcPr>
          <w:p w14:paraId="7A48A395" w14:textId="7FC09EE9" w:rsidR="00F92198" w:rsidRPr="002A03BB" w:rsidRDefault="00F92198" w:rsidP="00DA36A9">
            <w:p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Jefe</w:t>
            </w:r>
            <w:r w:rsidR="000222C7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la Oficina de Administración </w:t>
            </w:r>
          </w:p>
        </w:tc>
        <w:tc>
          <w:tcPr>
            <w:tcW w:w="1411" w:type="dxa"/>
          </w:tcPr>
          <w:p w14:paraId="7A48A396" w14:textId="6844CDF8" w:rsidR="00F92198" w:rsidRPr="002A03BB" w:rsidRDefault="316132F4" w:rsidP="00DA36A9">
            <w:pPr>
              <w:ind w:left="142" w:hanging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Secretario/a</w:t>
            </w:r>
          </w:p>
        </w:tc>
      </w:tr>
    </w:tbl>
    <w:p w14:paraId="7A48A398" w14:textId="77777777" w:rsidR="00F92198" w:rsidRPr="00F92198" w:rsidRDefault="00F92198" w:rsidP="001C2779">
      <w:pPr>
        <w:tabs>
          <w:tab w:val="right" w:pos="142"/>
        </w:tabs>
        <w:ind w:left="142"/>
        <w:jc w:val="both"/>
        <w:rPr>
          <w:rFonts w:ascii="Arial Narrow" w:hAnsi="Arial Narrow" w:cs="Arial"/>
          <w:sz w:val="22"/>
          <w:szCs w:val="22"/>
        </w:rPr>
      </w:pPr>
    </w:p>
    <w:p w14:paraId="7A48A399" w14:textId="1752FD14" w:rsidR="00DD6332" w:rsidRPr="002A03BB" w:rsidRDefault="00DD6332" w:rsidP="00AB3BDC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Los alcances del program</w:t>
      </w:r>
      <w:r w:rsidR="0021271B" w:rsidRPr="002A03BB">
        <w:rPr>
          <w:rFonts w:ascii="Arial" w:hAnsi="Arial" w:cs="Arial"/>
          <w:sz w:val="22"/>
          <w:szCs w:val="22"/>
        </w:rPr>
        <w:t>a de reconocimiento s</w:t>
      </w:r>
      <w:r w:rsidRPr="002A03BB">
        <w:rPr>
          <w:rFonts w:ascii="Arial" w:hAnsi="Arial" w:cs="Arial"/>
          <w:sz w:val="22"/>
          <w:szCs w:val="22"/>
        </w:rPr>
        <w:t xml:space="preserve">e </w:t>
      </w:r>
      <w:r w:rsidR="00436BF0" w:rsidRPr="002A03BB">
        <w:rPr>
          <w:rFonts w:ascii="Arial" w:hAnsi="Arial" w:cs="Arial"/>
          <w:sz w:val="22"/>
          <w:szCs w:val="22"/>
        </w:rPr>
        <w:t>realizarán</w:t>
      </w:r>
      <w:r w:rsidRPr="002A03BB">
        <w:rPr>
          <w:rFonts w:ascii="Arial" w:hAnsi="Arial" w:cs="Arial"/>
          <w:sz w:val="22"/>
          <w:szCs w:val="22"/>
        </w:rPr>
        <w:t xml:space="preserve"> por los medios de comunicación interna, a todos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de la institución.</w:t>
      </w:r>
    </w:p>
    <w:p w14:paraId="7A48A39A" w14:textId="77777777" w:rsidR="00B920D0" w:rsidRPr="002A03BB" w:rsidRDefault="00B920D0" w:rsidP="00DA36A9">
      <w:pPr>
        <w:pStyle w:val="Prrafodelista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7A48A39B" w14:textId="03A32235" w:rsidR="00DD6332" w:rsidRPr="002A03BB" w:rsidRDefault="316132F4" w:rsidP="00AB3BDC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El área de Recursos Humanos brindara el soporte técnico y/o administrativo para el cumplimiento exitoso del programa. </w:t>
      </w:r>
    </w:p>
    <w:p w14:paraId="29FE952F" w14:textId="77777777" w:rsidR="00B37F0D" w:rsidRPr="002A03BB" w:rsidRDefault="00B37F0D" w:rsidP="002C2368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A48A39C" w14:textId="797B38F1" w:rsidR="00F61CA2" w:rsidRPr="002A03BB" w:rsidRDefault="00AB3BDC" w:rsidP="00761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7.2.2</w:t>
      </w: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00F61CA2" w:rsidRPr="002A03BB">
        <w:rPr>
          <w:rFonts w:ascii="Arial" w:hAnsi="Arial" w:cs="Arial"/>
          <w:b/>
          <w:bCs/>
          <w:sz w:val="22"/>
          <w:szCs w:val="22"/>
        </w:rPr>
        <w:t>ETAPA 2</w:t>
      </w:r>
    </w:p>
    <w:p w14:paraId="7A48A39E" w14:textId="4D672535" w:rsidR="00390B23" w:rsidRPr="002A03BB" w:rsidRDefault="316132F4" w:rsidP="007611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Identificar 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que serán reconocidos:</w:t>
      </w:r>
    </w:p>
    <w:p w14:paraId="4121C049" w14:textId="77777777" w:rsidR="00555927" w:rsidRPr="002A03BB" w:rsidRDefault="00555927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9F" w14:textId="1B83BE8B" w:rsidR="00390B23" w:rsidRPr="002A03BB" w:rsidRDefault="00390B23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Esta etapa consiste en identificar, con objetividad, los comportamientos valorados y esperados en el Centro Nacional de Estimación, Prevención y Reducción del Riesgo de Desastre – CENEPRED por parte de los servid</w:t>
      </w:r>
      <w:r w:rsidR="00340731" w:rsidRPr="002A03BB">
        <w:rPr>
          <w:rFonts w:ascii="Arial" w:hAnsi="Arial" w:cs="Arial"/>
          <w:sz w:val="22"/>
          <w:szCs w:val="22"/>
        </w:rPr>
        <w:t>ores</w:t>
      </w:r>
      <w:r w:rsidR="002F5D73" w:rsidRPr="002A03BB">
        <w:rPr>
          <w:rFonts w:ascii="Arial" w:hAnsi="Arial" w:cs="Arial"/>
          <w:sz w:val="22"/>
          <w:szCs w:val="22"/>
        </w:rPr>
        <w:t>/as</w:t>
      </w:r>
      <w:r w:rsidR="008C5186" w:rsidRPr="002A03BB">
        <w:rPr>
          <w:rFonts w:ascii="Arial" w:hAnsi="Arial" w:cs="Arial"/>
          <w:sz w:val="22"/>
          <w:szCs w:val="22"/>
        </w:rPr>
        <w:t xml:space="preserve"> civiles</w:t>
      </w:r>
      <w:r w:rsidR="00340731" w:rsidRPr="002A03BB">
        <w:rPr>
          <w:rFonts w:ascii="Arial" w:hAnsi="Arial" w:cs="Arial"/>
          <w:sz w:val="22"/>
          <w:szCs w:val="22"/>
        </w:rPr>
        <w:t>.</w:t>
      </w:r>
    </w:p>
    <w:p w14:paraId="7A48A3A0" w14:textId="77777777" w:rsidR="00390B23" w:rsidRPr="002A03BB" w:rsidRDefault="00390B23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A1" w14:textId="5B87DC34" w:rsidR="00955071" w:rsidRPr="002A03BB" w:rsidRDefault="316132F4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Los </w:t>
      </w:r>
      <w:proofErr w:type="gramStart"/>
      <w:r w:rsidRPr="002A03BB">
        <w:rPr>
          <w:rFonts w:ascii="Arial" w:hAnsi="Arial" w:cs="Arial"/>
          <w:sz w:val="22"/>
          <w:szCs w:val="22"/>
        </w:rPr>
        <w:t>Directores</w:t>
      </w:r>
      <w:proofErr w:type="gramEnd"/>
      <w:r w:rsidRPr="002A03BB">
        <w:rPr>
          <w:rFonts w:ascii="Arial" w:hAnsi="Arial" w:cs="Arial"/>
          <w:sz w:val="22"/>
          <w:szCs w:val="22"/>
        </w:rPr>
        <w:t xml:space="preserve">/as, Jefes/as de Oficina, o quien haga sus veces, evalúan comportamientos positivos, aportes, logros que los servidores/as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 xml:space="preserve">presentan en el cumplimiento de los fines y objetivos institucionales, precisando el tipo de reconocimiento que pueda corresponder; así como evaluar el comportamiento distinguido. </w:t>
      </w:r>
    </w:p>
    <w:p w14:paraId="7A48A3A2" w14:textId="77777777" w:rsidR="00955071" w:rsidRPr="002A03BB" w:rsidRDefault="00955071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A3" w14:textId="7D5B94B0" w:rsidR="00390B23" w:rsidRPr="002A03BB" w:rsidRDefault="316132F4" w:rsidP="00AB3BDC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Cada uno de los </w:t>
      </w:r>
      <w:proofErr w:type="gramStart"/>
      <w:r w:rsidRPr="002A03BB">
        <w:rPr>
          <w:rFonts w:ascii="Arial" w:hAnsi="Arial" w:cs="Arial"/>
          <w:sz w:val="22"/>
          <w:szCs w:val="22"/>
        </w:rPr>
        <w:t>Directores</w:t>
      </w:r>
      <w:proofErr w:type="gramEnd"/>
      <w:r w:rsidRPr="002A03BB">
        <w:rPr>
          <w:rFonts w:ascii="Arial" w:hAnsi="Arial" w:cs="Arial"/>
          <w:sz w:val="22"/>
          <w:szCs w:val="22"/>
        </w:rPr>
        <w:t xml:space="preserve">/as, Jefes/as de Oficina, o quien haga sus veces, </w:t>
      </w:r>
      <w:r w:rsidRPr="002A03BB">
        <w:rPr>
          <w:rFonts w:ascii="Arial" w:hAnsi="Arial" w:cs="Arial"/>
          <w:sz w:val="22"/>
          <w:szCs w:val="22"/>
        </w:rPr>
        <w:lastRenderedPageBreak/>
        <w:t>proponen mensualmente o según estimen conveniente a un (1) servidor</w:t>
      </w:r>
      <w:r w:rsidR="00A83632" w:rsidRPr="002A03BB">
        <w:rPr>
          <w:rFonts w:ascii="Arial" w:hAnsi="Arial" w:cs="Arial"/>
          <w:sz w:val="22"/>
          <w:szCs w:val="22"/>
        </w:rPr>
        <w:t>/a</w:t>
      </w:r>
      <w:r w:rsidR="008C5186" w:rsidRPr="002A03BB">
        <w:rPr>
          <w:rFonts w:ascii="Arial" w:hAnsi="Arial" w:cs="Arial"/>
          <w:sz w:val="22"/>
          <w:szCs w:val="22"/>
        </w:rPr>
        <w:t xml:space="preserve"> civil</w:t>
      </w:r>
      <w:r w:rsidRPr="002A03BB">
        <w:rPr>
          <w:rFonts w:ascii="Arial" w:hAnsi="Arial" w:cs="Arial"/>
          <w:sz w:val="22"/>
          <w:szCs w:val="22"/>
        </w:rPr>
        <w:t xml:space="preserve">, y remitir mediante documento (Modelo de Memorando y Anexo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01) a la Oficina de Administración, en un plazo no mayor de cinco (5) días útiles antes de finalizado el mes, para que el Comité evalúe y designe al servidor</w:t>
      </w:r>
      <w:r w:rsidR="008C5186" w:rsidRPr="002A03BB">
        <w:rPr>
          <w:rFonts w:ascii="Arial" w:hAnsi="Arial" w:cs="Arial"/>
          <w:sz w:val="22"/>
          <w:szCs w:val="22"/>
        </w:rPr>
        <w:t>/a civil</w:t>
      </w:r>
      <w:r w:rsidRPr="002A03BB">
        <w:rPr>
          <w:rFonts w:ascii="Arial" w:hAnsi="Arial" w:cs="Arial"/>
          <w:sz w:val="22"/>
          <w:szCs w:val="22"/>
        </w:rPr>
        <w:t xml:space="preserve"> que será reconocido.</w:t>
      </w:r>
    </w:p>
    <w:p w14:paraId="7A48A3A4" w14:textId="77777777" w:rsidR="001A30F0" w:rsidRPr="002A03BB" w:rsidRDefault="001A30F0" w:rsidP="008A46F9">
      <w:pPr>
        <w:pStyle w:val="Prrafodelista"/>
        <w:ind w:left="1276"/>
        <w:jc w:val="both"/>
        <w:rPr>
          <w:rFonts w:ascii="Arial" w:hAnsi="Arial" w:cs="Arial"/>
          <w:sz w:val="22"/>
          <w:szCs w:val="22"/>
        </w:rPr>
      </w:pPr>
    </w:p>
    <w:p w14:paraId="7A48A3A5" w14:textId="5A41F781" w:rsidR="00390B23" w:rsidRPr="002A03BB" w:rsidRDefault="0005752E" w:rsidP="007611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7.2.3</w:t>
      </w:r>
      <w:r w:rsidRPr="002A03BB">
        <w:rPr>
          <w:rFonts w:ascii="Arial" w:hAnsi="Arial" w:cs="Arial"/>
          <w:b/>
          <w:bCs/>
          <w:sz w:val="22"/>
          <w:szCs w:val="22"/>
        </w:rPr>
        <w:tab/>
      </w:r>
      <w:r w:rsidR="00390B23" w:rsidRPr="002A03BB">
        <w:rPr>
          <w:rFonts w:ascii="Arial" w:hAnsi="Arial" w:cs="Arial"/>
          <w:b/>
          <w:bCs/>
          <w:sz w:val="22"/>
          <w:szCs w:val="22"/>
        </w:rPr>
        <w:t>ETAPA 3</w:t>
      </w:r>
    </w:p>
    <w:p w14:paraId="7A48A3A7" w14:textId="77777777" w:rsidR="00390B23" w:rsidRPr="002A03BB" w:rsidRDefault="316132F4" w:rsidP="007611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Brindar reconocimiento adecuado y oportuno a nivel institucional:</w:t>
      </w:r>
    </w:p>
    <w:p w14:paraId="4F1A9FDF" w14:textId="77777777" w:rsidR="00233B29" w:rsidRPr="002A03BB" w:rsidRDefault="00233B29" w:rsidP="0005752E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A8" w14:textId="0A8AC652" w:rsidR="007862A7" w:rsidRPr="002A03BB" w:rsidRDefault="316132F4" w:rsidP="0005752E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La actividad para el reconocimiento institucional es presidida por el </w:t>
      </w:r>
      <w:proofErr w:type="gramStart"/>
      <w:r w:rsidRPr="002A03BB">
        <w:rPr>
          <w:rFonts w:ascii="Arial" w:hAnsi="Arial" w:cs="Arial"/>
          <w:sz w:val="22"/>
          <w:szCs w:val="22"/>
        </w:rPr>
        <w:t>Jefe</w:t>
      </w:r>
      <w:proofErr w:type="gramEnd"/>
      <w:r w:rsidRPr="002A03BB">
        <w:rPr>
          <w:rFonts w:ascii="Arial" w:hAnsi="Arial" w:cs="Arial"/>
          <w:sz w:val="22"/>
          <w:szCs w:val="22"/>
        </w:rPr>
        <w:t xml:space="preserve">/a Institucional y en caso de ausencia, </w:t>
      </w:r>
      <w:r w:rsidR="00233B29" w:rsidRPr="002A03BB">
        <w:rPr>
          <w:rFonts w:ascii="Arial" w:hAnsi="Arial" w:cs="Arial"/>
          <w:sz w:val="22"/>
          <w:szCs w:val="22"/>
        </w:rPr>
        <w:t>por el/la Secretario/a General en la modalidad presencial o virtual.</w:t>
      </w:r>
    </w:p>
    <w:p w14:paraId="7A48A3A9" w14:textId="77777777" w:rsidR="00907F05" w:rsidRPr="002A03BB" w:rsidRDefault="00907F05" w:rsidP="0005752E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AA" w14:textId="1E84584D" w:rsidR="00F61CA2" w:rsidRPr="002A03BB" w:rsidRDefault="316132F4" w:rsidP="0005752E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Imagen Institucional a través, de los medios de comunicación interna, pondrá en conocimiento de todos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el otorgamiento del reconocimiento, señalando para ello, los nombres y apellidos del servidor</w:t>
      </w:r>
      <w:r w:rsidR="002D3158" w:rsidRPr="002A03BB">
        <w:rPr>
          <w:rFonts w:ascii="Arial" w:hAnsi="Arial" w:cs="Arial"/>
          <w:sz w:val="22"/>
          <w:szCs w:val="22"/>
        </w:rPr>
        <w:t>/a</w:t>
      </w:r>
      <w:r w:rsidR="008C5186" w:rsidRPr="002A03BB">
        <w:rPr>
          <w:rFonts w:ascii="Arial" w:hAnsi="Arial" w:cs="Arial"/>
          <w:sz w:val="22"/>
          <w:szCs w:val="22"/>
        </w:rPr>
        <w:t xml:space="preserve"> civil</w:t>
      </w:r>
      <w:r w:rsidRPr="002A03BB">
        <w:rPr>
          <w:rFonts w:ascii="Arial" w:hAnsi="Arial" w:cs="Arial"/>
          <w:sz w:val="22"/>
          <w:szCs w:val="22"/>
        </w:rPr>
        <w:t>, el puesto que ocupa, unidad orgánica, donde se</w:t>
      </w:r>
      <w:r w:rsidR="00233B29" w:rsidRPr="002A03BB">
        <w:rPr>
          <w:rFonts w:ascii="Arial" w:hAnsi="Arial" w:cs="Arial"/>
          <w:sz w:val="22"/>
          <w:szCs w:val="22"/>
        </w:rPr>
        <w:t xml:space="preserve"> encuentra prestando funciones.</w:t>
      </w:r>
    </w:p>
    <w:p w14:paraId="19F0964C" w14:textId="240FC391" w:rsidR="316132F4" w:rsidRPr="002A03BB" w:rsidRDefault="316132F4" w:rsidP="316132F4">
      <w:pPr>
        <w:pStyle w:val="Prrafodelista"/>
        <w:ind w:left="1276"/>
        <w:jc w:val="both"/>
        <w:rPr>
          <w:rFonts w:ascii="Arial" w:hAnsi="Arial" w:cs="Arial"/>
          <w:sz w:val="22"/>
          <w:szCs w:val="22"/>
        </w:rPr>
      </w:pPr>
    </w:p>
    <w:p w14:paraId="7A48A3AC" w14:textId="6E4D8DE1" w:rsidR="00E14FAD" w:rsidRPr="002A03BB" w:rsidRDefault="009F00B9" w:rsidP="00761113">
      <w:pPr>
        <w:pStyle w:val="Prrafodelista"/>
        <w:numPr>
          <w:ilvl w:val="1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 xml:space="preserve">NIVEL Y </w:t>
      </w:r>
      <w:r w:rsidR="00C37FBD" w:rsidRPr="002A03BB">
        <w:rPr>
          <w:rFonts w:ascii="Arial" w:hAnsi="Arial" w:cs="Arial"/>
          <w:b/>
          <w:bCs/>
          <w:sz w:val="22"/>
          <w:szCs w:val="22"/>
        </w:rPr>
        <w:t xml:space="preserve">MEDIOS </w:t>
      </w:r>
      <w:r w:rsidRPr="002A03BB">
        <w:rPr>
          <w:rFonts w:ascii="Arial" w:hAnsi="Arial" w:cs="Arial"/>
          <w:b/>
          <w:bCs/>
          <w:sz w:val="22"/>
          <w:szCs w:val="22"/>
        </w:rPr>
        <w:t>DEL</w:t>
      </w:r>
      <w:r w:rsidR="316132F4" w:rsidRPr="002A03BB">
        <w:rPr>
          <w:rFonts w:ascii="Arial" w:hAnsi="Arial" w:cs="Arial"/>
          <w:b/>
          <w:bCs/>
          <w:sz w:val="22"/>
          <w:szCs w:val="22"/>
        </w:rPr>
        <w:t xml:space="preserve"> RECONOCIMIENTO</w:t>
      </w:r>
    </w:p>
    <w:p w14:paraId="7A48A3AE" w14:textId="789E8F2E" w:rsidR="00E14FAD" w:rsidRPr="002A03BB" w:rsidRDefault="00E14FAD" w:rsidP="003D63AA">
      <w:pPr>
        <w:ind w:left="709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A </w:t>
      </w:r>
      <w:r w:rsidR="001728E6" w:rsidRPr="002A03BB">
        <w:rPr>
          <w:rFonts w:ascii="Arial" w:hAnsi="Arial" w:cs="Arial"/>
          <w:sz w:val="22"/>
          <w:szCs w:val="22"/>
        </w:rPr>
        <w:t>continuación,</w:t>
      </w:r>
      <w:r w:rsidRPr="002A03BB">
        <w:rPr>
          <w:rFonts w:ascii="Arial" w:hAnsi="Arial" w:cs="Arial"/>
          <w:sz w:val="22"/>
          <w:szCs w:val="22"/>
        </w:rPr>
        <w:t xml:space="preserve"> se señalan algunos de los comportamientos dis</w:t>
      </w:r>
      <w:r w:rsidR="007836CD" w:rsidRPr="002A03BB">
        <w:rPr>
          <w:rFonts w:ascii="Arial" w:hAnsi="Arial" w:cs="Arial"/>
          <w:sz w:val="22"/>
          <w:szCs w:val="22"/>
        </w:rPr>
        <w:t>tinguidos par</w:t>
      </w:r>
      <w:r w:rsidR="001728E6" w:rsidRPr="002A03BB">
        <w:rPr>
          <w:rFonts w:ascii="Arial" w:hAnsi="Arial" w:cs="Arial"/>
          <w:sz w:val="22"/>
          <w:szCs w:val="22"/>
        </w:rPr>
        <w:t>a</w:t>
      </w:r>
      <w:r w:rsidR="007836CD" w:rsidRPr="002A03BB">
        <w:rPr>
          <w:rFonts w:ascii="Arial" w:hAnsi="Arial" w:cs="Arial"/>
          <w:sz w:val="22"/>
          <w:szCs w:val="22"/>
        </w:rPr>
        <w:t xml:space="preserve"> el reconocimiento:</w:t>
      </w:r>
    </w:p>
    <w:p w14:paraId="604CC829" w14:textId="77777777" w:rsidR="00CD0359" w:rsidRPr="002A03BB" w:rsidRDefault="00CD0359" w:rsidP="316132F4">
      <w:pPr>
        <w:pStyle w:val="Prrafodelista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A48A3AF" w14:textId="651B18F4" w:rsidR="00CF3E61" w:rsidRPr="002A03BB" w:rsidRDefault="316132F4" w:rsidP="00761113">
      <w:pPr>
        <w:pStyle w:val="Prrafodelista"/>
        <w:kinsoku w:val="0"/>
        <w:overflowPunct w:val="0"/>
        <w:spacing w:before="73"/>
        <w:ind w:left="709" w:right="-1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Medios adicionales de reconocimiento 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>del Centro Nacional de Estimación, Prevención y Reducción del Riesgo de Desastres – CENEPRED.</w:t>
      </w:r>
    </w:p>
    <w:p w14:paraId="1150BC80" w14:textId="77777777" w:rsidR="00101505" w:rsidRPr="002A03BB" w:rsidRDefault="00101505" w:rsidP="00761113">
      <w:pPr>
        <w:pStyle w:val="Prrafodelista"/>
        <w:kinsoku w:val="0"/>
        <w:overflowPunct w:val="0"/>
        <w:spacing w:before="73"/>
        <w:ind w:left="709" w:right="-1"/>
        <w:jc w:val="both"/>
        <w:rPr>
          <w:rFonts w:ascii="Arial" w:hAnsi="Arial" w:cs="Arial"/>
          <w:sz w:val="22"/>
          <w:szCs w:val="22"/>
        </w:rPr>
      </w:pPr>
    </w:p>
    <w:p w14:paraId="7A48A3B0" w14:textId="77777777" w:rsidR="00B25A76" w:rsidRPr="00F6098E" w:rsidRDefault="00B25A76" w:rsidP="00B25A76">
      <w:pPr>
        <w:pStyle w:val="Prrafodelista"/>
        <w:kinsoku w:val="0"/>
        <w:overflowPunct w:val="0"/>
        <w:spacing w:before="73"/>
        <w:ind w:left="1134" w:right="-1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384"/>
        <w:gridCol w:w="5412"/>
      </w:tblGrid>
      <w:tr w:rsidR="00CF3E61" w:rsidRPr="002A03BB" w14:paraId="7A48A3B3" w14:textId="77777777" w:rsidTr="00AF7570">
        <w:tc>
          <w:tcPr>
            <w:tcW w:w="1985" w:type="dxa"/>
          </w:tcPr>
          <w:p w14:paraId="7A48A3B1" w14:textId="2EB02302" w:rsidR="00CF3E61" w:rsidRPr="002A03BB" w:rsidRDefault="00CF3E61" w:rsidP="00BB1A19">
            <w:pPr>
              <w:pStyle w:val="Prrafodelista"/>
              <w:kinsoku w:val="0"/>
              <w:overflowPunct w:val="0"/>
              <w:spacing w:before="73"/>
              <w:ind w:left="312" w:right="-1" w:hanging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3BB">
              <w:rPr>
                <w:rFonts w:ascii="Arial" w:hAnsi="Arial" w:cs="Arial"/>
                <w:b/>
                <w:sz w:val="20"/>
                <w:szCs w:val="20"/>
              </w:rPr>
              <w:t>NIVEL DE RECONOCIMIENTO</w:t>
            </w:r>
          </w:p>
        </w:tc>
        <w:tc>
          <w:tcPr>
            <w:tcW w:w="5811" w:type="dxa"/>
          </w:tcPr>
          <w:p w14:paraId="7A48A3B2" w14:textId="77777777" w:rsidR="00CF3E61" w:rsidRPr="002A03BB" w:rsidRDefault="00CF3E61" w:rsidP="001C2779">
            <w:pPr>
              <w:pStyle w:val="Prrafodelista"/>
              <w:kinsoku w:val="0"/>
              <w:overflowPunct w:val="0"/>
              <w:spacing w:before="73"/>
              <w:ind w:left="601" w:right="-1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3BB">
              <w:rPr>
                <w:rFonts w:ascii="Arial" w:hAnsi="Arial" w:cs="Arial"/>
                <w:b/>
                <w:sz w:val="20"/>
                <w:szCs w:val="20"/>
              </w:rPr>
              <w:t>MEDIOS PARA RECONOCER</w:t>
            </w:r>
          </w:p>
        </w:tc>
      </w:tr>
      <w:tr w:rsidR="004A486D" w:rsidRPr="002A03BB" w14:paraId="7A48A3B9" w14:textId="77777777" w:rsidTr="00AF7570">
        <w:tc>
          <w:tcPr>
            <w:tcW w:w="1985" w:type="dxa"/>
            <w:vAlign w:val="center"/>
          </w:tcPr>
          <w:p w14:paraId="7A48A3B5" w14:textId="6E1B4805" w:rsidR="004A486D" w:rsidRPr="002A03BB" w:rsidRDefault="004A486D" w:rsidP="00F2154B">
            <w:pPr>
              <w:pStyle w:val="Prrafodelista"/>
              <w:kinsoku w:val="0"/>
              <w:overflowPunct w:val="0"/>
              <w:spacing w:before="73"/>
              <w:ind w:left="312" w:right="-1" w:hanging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A nivel de Unidad Orgánica</w:t>
            </w:r>
          </w:p>
        </w:tc>
        <w:tc>
          <w:tcPr>
            <w:tcW w:w="5811" w:type="dxa"/>
          </w:tcPr>
          <w:p w14:paraId="7A48A3B6" w14:textId="2328FE49" w:rsidR="004A486D" w:rsidRPr="002A03BB" w:rsidRDefault="004A486D" w:rsidP="0077020B">
            <w:pPr>
              <w:pStyle w:val="Prrafodelista"/>
              <w:numPr>
                <w:ilvl w:val="0"/>
                <w:numId w:val="36"/>
              </w:numPr>
              <w:kinsoku w:val="0"/>
              <w:overflowPunct w:val="0"/>
              <w:ind w:left="242" w:right="-1" w:hanging="284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 xml:space="preserve">Felicitación personal por parte del </w:t>
            </w:r>
            <w:proofErr w:type="gramStart"/>
            <w:r w:rsidRPr="002A03BB">
              <w:rPr>
                <w:rFonts w:ascii="Arial" w:hAnsi="Arial" w:cs="Arial"/>
                <w:sz w:val="20"/>
                <w:szCs w:val="20"/>
              </w:rPr>
              <w:t>Director</w:t>
            </w:r>
            <w:proofErr w:type="gramEnd"/>
            <w:r w:rsidR="001E4791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o Jefe</w:t>
            </w:r>
            <w:r w:rsidR="001E4791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Pr="002A03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7020B" w:rsidRPr="002A03BB">
              <w:rPr>
                <w:rFonts w:ascii="Arial" w:hAnsi="Arial" w:cs="Arial"/>
                <w:sz w:val="20"/>
                <w:szCs w:val="20"/>
              </w:rPr>
              <w:t>O</w:t>
            </w:r>
            <w:r w:rsidRPr="002A03BB">
              <w:rPr>
                <w:rFonts w:ascii="Arial" w:hAnsi="Arial" w:cs="Arial"/>
                <w:sz w:val="20"/>
                <w:szCs w:val="20"/>
              </w:rPr>
              <w:t>ficina.</w:t>
            </w:r>
          </w:p>
          <w:p w14:paraId="7A48A3B7" w14:textId="4FB8A008" w:rsidR="004A486D" w:rsidRPr="002A03BB" w:rsidRDefault="0077020B" w:rsidP="0077020B">
            <w:pPr>
              <w:pStyle w:val="Prrafodelista"/>
              <w:numPr>
                <w:ilvl w:val="0"/>
                <w:numId w:val="36"/>
              </w:numPr>
              <w:kinsoku w:val="0"/>
              <w:overflowPunct w:val="0"/>
              <w:ind w:left="242" w:right="-1" w:hanging="284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Felicitación pú</w:t>
            </w:r>
            <w:r w:rsidR="004A486D" w:rsidRPr="002A03BB">
              <w:rPr>
                <w:rFonts w:ascii="Arial" w:hAnsi="Arial" w:cs="Arial"/>
                <w:sz w:val="20"/>
                <w:szCs w:val="20"/>
              </w:rPr>
              <w:t xml:space="preserve">blica en el área por parte del </w:t>
            </w:r>
            <w:proofErr w:type="gramStart"/>
            <w:r w:rsidR="004A486D" w:rsidRPr="002A03BB">
              <w:rPr>
                <w:rFonts w:ascii="Arial" w:hAnsi="Arial" w:cs="Arial"/>
                <w:sz w:val="20"/>
                <w:szCs w:val="20"/>
              </w:rPr>
              <w:t>Director</w:t>
            </w:r>
            <w:proofErr w:type="gramEnd"/>
            <w:r w:rsidR="00F2154B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="004A486D" w:rsidRPr="002A03BB">
              <w:rPr>
                <w:rFonts w:ascii="Arial" w:hAnsi="Arial" w:cs="Arial"/>
                <w:sz w:val="20"/>
                <w:szCs w:val="20"/>
              </w:rPr>
              <w:t xml:space="preserve"> o Jefe</w:t>
            </w:r>
            <w:r w:rsidR="00F2154B" w:rsidRPr="002A03BB">
              <w:rPr>
                <w:rFonts w:ascii="Arial" w:hAnsi="Arial" w:cs="Arial"/>
                <w:sz w:val="20"/>
                <w:szCs w:val="20"/>
              </w:rPr>
              <w:t>/a</w:t>
            </w:r>
            <w:r w:rsidR="004A486D" w:rsidRPr="002A03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A03BB">
              <w:rPr>
                <w:rFonts w:ascii="Arial" w:hAnsi="Arial" w:cs="Arial"/>
                <w:sz w:val="20"/>
                <w:szCs w:val="20"/>
              </w:rPr>
              <w:t>O</w:t>
            </w:r>
            <w:r w:rsidR="004A486D" w:rsidRPr="002A03BB">
              <w:rPr>
                <w:rFonts w:ascii="Arial" w:hAnsi="Arial" w:cs="Arial"/>
                <w:sz w:val="20"/>
                <w:szCs w:val="20"/>
              </w:rPr>
              <w:t>ficina.</w:t>
            </w:r>
          </w:p>
          <w:p w14:paraId="7A48A3B8" w14:textId="3C98C12A" w:rsidR="004A486D" w:rsidRPr="002A03BB" w:rsidRDefault="004A486D" w:rsidP="00A83632">
            <w:pPr>
              <w:pStyle w:val="Prrafodelista"/>
              <w:numPr>
                <w:ilvl w:val="0"/>
                <w:numId w:val="36"/>
              </w:numPr>
              <w:kinsoku w:val="0"/>
              <w:overflowPunct w:val="0"/>
              <w:ind w:left="242" w:right="-1" w:hanging="284"/>
              <w:rPr>
                <w:rFonts w:ascii="Arial" w:hAnsi="Arial" w:cs="Arial"/>
                <w:sz w:val="20"/>
                <w:szCs w:val="20"/>
              </w:rPr>
            </w:pPr>
            <w:r w:rsidRPr="002A03BB">
              <w:rPr>
                <w:rFonts w:ascii="Arial" w:hAnsi="Arial" w:cs="Arial"/>
                <w:sz w:val="20"/>
                <w:szCs w:val="20"/>
              </w:rPr>
              <w:t>Memorando de felicitación con copia a Legajo Personal.</w:t>
            </w:r>
          </w:p>
        </w:tc>
      </w:tr>
    </w:tbl>
    <w:p w14:paraId="5F0FD6D2" w14:textId="77777777" w:rsidR="00CD0359" w:rsidRDefault="00CD0359" w:rsidP="316132F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A48A3C2" w14:textId="706B1B5F" w:rsidR="00CD6860" w:rsidRPr="002A03BB" w:rsidRDefault="316132F4" w:rsidP="005A77F3">
      <w:pPr>
        <w:pStyle w:val="Prrafodelista"/>
        <w:numPr>
          <w:ilvl w:val="0"/>
          <w:numId w:val="10"/>
        </w:numPr>
        <w:ind w:left="142" w:hanging="426"/>
        <w:jc w:val="both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>ANEXOS</w:t>
      </w:r>
    </w:p>
    <w:p w14:paraId="6CB10A75" w14:textId="77777777" w:rsidR="005A77F3" w:rsidRPr="002A03BB" w:rsidRDefault="005A77F3" w:rsidP="005A77F3">
      <w:pPr>
        <w:pStyle w:val="Prrafodelista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580611A2" w14:textId="697BF50F" w:rsidR="005A77F3" w:rsidRPr="002A03BB" w:rsidRDefault="005A77F3" w:rsidP="005A77F3">
      <w:pPr>
        <w:pStyle w:val="Prrafodelista"/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Anexo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1</w:t>
      </w:r>
      <w:r w:rsidR="00A83632" w:rsidRPr="002A03BB">
        <w:rPr>
          <w:rFonts w:ascii="Arial" w:hAnsi="Arial" w:cs="Arial"/>
          <w:sz w:val="22"/>
          <w:szCs w:val="22"/>
        </w:rPr>
        <w:t>: MODELO DE MEMORÁNDUM DE PROPUESTA</w:t>
      </w:r>
    </w:p>
    <w:p w14:paraId="72863D35" w14:textId="17FAB14D" w:rsidR="005A77F3" w:rsidRPr="002A03BB" w:rsidRDefault="005A77F3" w:rsidP="005A77F3">
      <w:pPr>
        <w:pStyle w:val="Prrafodelista"/>
        <w:ind w:left="142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Anexo </w:t>
      </w:r>
      <w:proofErr w:type="spellStart"/>
      <w:r w:rsidRPr="002A03BB">
        <w:rPr>
          <w:rFonts w:ascii="Arial" w:hAnsi="Arial" w:cs="Arial"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sz w:val="22"/>
          <w:szCs w:val="22"/>
        </w:rPr>
        <w:t xml:space="preserve"> 2: </w:t>
      </w:r>
      <w:r w:rsidR="00A83632" w:rsidRPr="002A03BB">
        <w:rPr>
          <w:rFonts w:ascii="Arial" w:hAnsi="Arial" w:cs="Arial"/>
          <w:sz w:val="22"/>
          <w:szCs w:val="22"/>
        </w:rPr>
        <w:t>FORMATO DE EVALUACIÓN PARA EL NOMBRAMIENTO DEL RECONOCIMIENTO</w:t>
      </w:r>
    </w:p>
    <w:p w14:paraId="06CE148D" w14:textId="77777777" w:rsidR="005A77F3" w:rsidRPr="00CD0359" w:rsidRDefault="005A77F3" w:rsidP="005A77F3">
      <w:pPr>
        <w:pStyle w:val="Prrafodelista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01C8808" w14:textId="77777777" w:rsidR="00CD0359" w:rsidRDefault="00CD0359" w:rsidP="00E354C7">
      <w:pPr>
        <w:kinsoku w:val="0"/>
        <w:overflowPunct w:val="0"/>
        <w:spacing w:before="73"/>
        <w:ind w:right="-1"/>
        <w:jc w:val="center"/>
        <w:rPr>
          <w:rFonts w:ascii="Arial Narrow" w:hAnsi="Arial Narrow" w:cs="Arial"/>
          <w:b/>
          <w:sz w:val="22"/>
          <w:szCs w:val="22"/>
        </w:rPr>
      </w:pPr>
    </w:p>
    <w:p w14:paraId="3A199C8B" w14:textId="77777777" w:rsidR="00CD0359" w:rsidRDefault="00CD0359" w:rsidP="00E354C7">
      <w:pPr>
        <w:kinsoku w:val="0"/>
        <w:overflowPunct w:val="0"/>
        <w:spacing w:before="73"/>
        <w:ind w:right="-1"/>
        <w:jc w:val="center"/>
        <w:rPr>
          <w:rFonts w:ascii="Arial Narrow" w:hAnsi="Arial Narrow" w:cs="Arial"/>
          <w:b/>
          <w:sz w:val="22"/>
          <w:szCs w:val="22"/>
        </w:rPr>
      </w:pPr>
    </w:p>
    <w:p w14:paraId="68FDEC9C" w14:textId="77777777" w:rsidR="005A77F3" w:rsidRDefault="005A77F3">
      <w:pPr>
        <w:widowControl/>
        <w:autoSpaceDE/>
        <w:autoSpaceDN/>
        <w:adjustRightInd/>
        <w:spacing w:after="200"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14:paraId="7A48A3C6" w14:textId="7D5CB7A3" w:rsidR="006421BD" w:rsidRDefault="00E354C7" w:rsidP="00E354C7">
      <w:pPr>
        <w:kinsoku w:val="0"/>
        <w:overflowPunct w:val="0"/>
        <w:spacing w:before="73"/>
        <w:ind w:right="-1"/>
        <w:jc w:val="center"/>
        <w:rPr>
          <w:rFonts w:ascii="Arial Narrow" w:hAnsi="Arial Narrow" w:cs="Arial"/>
          <w:b/>
          <w:sz w:val="22"/>
          <w:szCs w:val="22"/>
        </w:rPr>
      </w:pPr>
      <w:r w:rsidRPr="00E354C7">
        <w:rPr>
          <w:rFonts w:ascii="Arial Narrow" w:hAnsi="Arial Narrow" w:cs="Arial"/>
          <w:b/>
          <w:sz w:val="22"/>
          <w:szCs w:val="22"/>
        </w:rPr>
        <w:lastRenderedPageBreak/>
        <w:t xml:space="preserve">ANEXO </w:t>
      </w:r>
      <w:proofErr w:type="spellStart"/>
      <w:r w:rsidR="006577C4">
        <w:rPr>
          <w:rFonts w:ascii="Arial Narrow" w:hAnsi="Arial Narrow" w:cs="Arial"/>
          <w:b/>
          <w:sz w:val="22"/>
          <w:szCs w:val="22"/>
        </w:rPr>
        <w:t>N°</w:t>
      </w:r>
      <w:proofErr w:type="spellEnd"/>
      <w:r w:rsidR="006577C4">
        <w:rPr>
          <w:rFonts w:ascii="Arial Narrow" w:hAnsi="Arial Narrow" w:cs="Arial"/>
          <w:b/>
          <w:sz w:val="22"/>
          <w:szCs w:val="22"/>
        </w:rPr>
        <w:t xml:space="preserve"> </w:t>
      </w:r>
      <w:r w:rsidRPr="00E354C7">
        <w:rPr>
          <w:rFonts w:ascii="Arial Narrow" w:hAnsi="Arial Narrow" w:cs="Arial"/>
          <w:b/>
          <w:sz w:val="22"/>
          <w:szCs w:val="22"/>
        </w:rPr>
        <w:t>01</w:t>
      </w:r>
    </w:p>
    <w:p w14:paraId="7A48A3C7" w14:textId="77777777" w:rsidR="006577C4" w:rsidRDefault="006577C4" w:rsidP="00E354C7">
      <w:pPr>
        <w:kinsoku w:val="0"/>
        <w:overflowPunct w:val="0"/>
        <w:spacing w:before="73"/>
        <w:ind w:right="-1"/>
        <w:jc w:val="center"/>
        <w:rPr>
          <w:rFonts w:ascii="Arial Narrow" w:hAnsi="Arial Narrow" w:cs="Arial"/>
          <w:b/>
          <w:sz w:val="22"/>
          <w:szCs w:val="22"/>
        </w:rPr>
      </w:pPr>
    </w:p>
    <w:p w14:paraId="7A48A3C8" w14:textId="1A19761E" w:rsidR="006577C4" w:rsidRDefault="006577C4" w:rsidP="00E354C7">
      <w:pPr>
        <w:kinsoku w:val="0"/>
        <w:overflowPunct w:val="0"/>
        <w:spacing w:before="73"/>
        <w:ind w:right="-1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MODELO DE MEMORANDUM</w:t>
      </w:r>
      <w:r w:rsidR="00CD0359">
        <w:rPr>
          <w:rFonts w:ascii="Arial Narrow" w:hAnsi="Arial Narrow" w:cs="Arial"/>
          <w:b/>
          <w:sz w:val="22"/>
          <w:szCs w:val="22"/>
        </w:rPr>
        <w:t xml:space="preserve"> DE PROPUESTA</w:t>
      </w:r>
    </w:p>
    <w:p w14:paraId="7A48A3C9" w14:textId="77777777" w:rsidR="00E354C7" w:rsidRPr="002A03BB" w:rsidRDefault="00E354C7" w:rsidP="00E354C7">
      <w:pPr>
        <w:kinsoku w:val="0"/>
        <w:overflowPunct w:val="0"/>
        <w:spacing w:before="73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A48A3CA" w14:textId="6CA11D74" w:rsidR="00086596" w:rsidRPr="002A03BB" w:rsidRDefault="00086596" w:rsidP="000865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03BB">
        <w:rPr>
          <w:rFonts w:ascii="Arial" w:hAnsi="Arial" w:cs="Arial"/>
          <w:b/>
          <w:sz w:val="22"/>
          <w:szCs w:val="22"/>
          <w:u w:val="single"/>
        </w:rPr>
        <w:t xml:space="preserve">MEMORANDO </w:t>
      </w:r>
      <w:proofErr w:type="spellStart"/>
      <w:r w:rsidRPr="002A03BB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2A03B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510B" w:rsidRPr="002A03BB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Pr="002A03BB">
        <w:rPr>
          <w:rFonts w:ascii="Arial" w:hAnsi="Arial" w:cs="Arial"/>
          <w:b/>
          <w:sz w:val="22"/>
          <w:szCs w:val="22"/>
          <w:u w:val="single"/>
        </w:rPr>
        <w:t xml:space="preserve">- </w:t>
      </w:r>
      <w:proofErr w:type="gramStart"/>
      <w:r w:rsidRPr="002A03BB">
        <w:rPr>
          <w:rFonts w:ascii="Arial" w:hAnsi="Arial" w:cs="Arial"/>
          <w:b/>
          <w:sz w:val="22"/>
          <w:szCs w:val="22"/>
          <w:u w:val="single"/>
        </w:rPr>
        <w:t>20</w:t>
      </w:r>
      <w:r w:rsidR="00E9154E" w:rsidRPr="002A03BB">
        <w:rPr>
          <w:rFonts w:ascii="Arial" w:hAnsi="Arial" w:cs="Arial"/>
          <w:b/>
          <w:sz w:val="22"/>
          <w:szCs w:val="22"/>
          <w:u w:val="single"/>
        </w:rPr>
        <w:t>..</w:t>
      </w:r>
      <w:proofErr w:type="gramEnd"/>
      <w:r w:rsidRPr="002A03BB">
        <w:rPr>
          <w:rFonts w:ascii="Arial" w:hAnsi="Arial" w:cs="Arial"/>
          <w:b/>
          <w:sz w:val="22"/>
          <w:szCs w:val="22"/>
          <w:u w:val="single"/>
        </w:rPr>
        <w:t>-CENEPRED/</w:t>
      </w:r>
      <w:r w:rsidR="000E510B" w:rsidRPr="002A03BB">
        <w:rPr>
          <w:rFonts w:ascii="Arial" w:hAnsi="Arial" w:cs="Arial"/>
          <w:b/>
          <w:sz w:val="22"/>
          <w:szCs w:val="22"/>
          <w:u w:val="single"/>
        </w:rPr>
        <w:t xml:space="preserve">     </w:t>
      </w:r>
    </w:p>
    <w:p w14:paraId="7A48A3CB" w14:textId="77777777" w:rsidR="00086596" w:rsidRPr="002A03BB" w:rsidRDefault="00086596" w:rsidP="000865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48A3CC" w14:textId="42147583" w:rsidR="00086596" w:rsidRPr="002A03BB" w:rsidRDefault="00086596" w:rsidP="002A03BB">
      <w:pPr>
        <w:ind w:left="2127" w:hanging="2127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A</w:t>
      </w:r>
      <w:r w:rsidR="002A03BB"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="002A03BB">
        <w:rPr>
          <w:rFonts w:ascii="Arial" w:hAnsi="Arial" w:cs="Arial"/>
          <w:sz w:val="22"/>
          <w:szCs w:val="22"/>
        </w:rPr>
        <w:t xml:space="preserve">  </w:t>
      </w:r>
      <w:r w:rsidRPr="002A03BB">
        <w:rPr>
          <w:rFonts w:ascii="Arial" w:hAnsi="Arial" w:cs="Arial"/>
          <w:sz w:val="22"/>
          <w:szCs w:val="22"/>
        </w:rPr>
        <w:t>:</w:t>
      </w:r>
      <w:proofErr w:type="gramEnd"/>
      <w:r w:rsidRPr="002A03BB">
        <w:rPr>
          <w:rFonts w:ascii="Arial" w:hAnsi="Arial" w:cs="Arial"/>
          <w:sz w:val="22"/>
          <w:szCs w:val="22"/>
        </w:rPr>
        <w:tab/>
        <w:t>(NOMBRE DEL JEFE</w:t>
      </w:r>
      <w:r w:rsidR="00E9154E" w:rsidRPr="002A03BB">
        <w:rPr>
          <w:rFonts w:ascii="Arial" w:hAnsi="Arial" w:cs="Arial"/>
          <w:sz w:val="22"/>
          <w:szCs w:val="22"/>
        </w:rPr>
        <w:t>/A</w:t>
      </w:r>
      <w:r w:rsidRPr="002A03BB">
        <w:rPr>
          <w:rFonts w:ascii="Arial" w:hAnsi="Arial" w:cs="Arial"/>
          <w:sz w:val="22"/>
          <w:szCs w:val="22"/>
        </w:rPr>
        <w:t xml:space="preserve"> DE LA OFICINA D</w:t>
      </w:r>
      <w:r w:rsidR="002A03BB">
        <w:rPr>
          <w:rFonts w:ascii="Arial" w:hAnsi="Arial" w:cs="Arial"/>
          <w:sz w:val="22"/>
          <w:szCs w:val="22"/>
        </w:rPr>
        <w:t xml:space="preserve">E </w:t>
      </w:r>
      <w:r w:rsidRPr="002A03BB">
        <w:rPr>
          <w:rFonts w:ascii="Arial" w:hAnsi="Arial" w:cs="Arial"/>
          <w:sz w:val="22"/>
          <w:szCs w:val="22"/>
        </w:rPr>
        <w:t>ADMINISTRACIÓN)</w:t>
      </w:r>
    </w:p>
    <w:p w14:paraId="7A48A3CD" w14:textId="56D4E982" w:rsidR="00086596" w:rsidRPr="002A03BB" w:rsidRDefault="00086596" w:rsidP="00086596">
      <w:pPr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ab/>
      </w:r>
      <w:r w:rsidRPr="002A03BB">
        <w:rPr>
          <w:rFonts w:ascii="Arial" w:hAnsi="Arial" w:cs="Arial"/>
          <w:b/>
          <w:sz w:val="22"/>
          <w:szCs w:val="22"/>
        </w:rPr>
        <w:tab/>
      </w:r>
      <w:r w:rsidRPr="002A03BB">
        <w:rPr>
          <w:rFonts w:ascii="Arial" w:hAnsi="Arial" w:cs="Arial"/>
          <w:b/>
          <w:sz w:val="22"/>
          <w:szCs w:val="22"/>
        </w:rPr>
        <w:tab/>
        <w:t>Jefe</w:t>
      </w:r>
      <w:r w:rsidR="00E9154E" w:rsidRPr="002A03BB">
        <w:rPr>
          <w:rFonts w:ascii="Arial" w:hAnsi="Arial" w:cs="Arial"/>
          <w:b/>
          <w:sz w:val="22"/>
          <w:szCs w:val="22"/>
        </w:rPr>
        <w:t>/a</w:t>
      </w:r>
      <w:r w:rsidRPr="002A03BB">
        <w:rPr>
          <w:rFonts w:ascii="Arial" w:hAnsi="Arial" w:cs="Arial"/>
          <w:b/>
          <w:sz w:val="22"/>
          <w:szCs w:val="22"/>
        </w:rPr>
        <w:t xml:space="preserve"> de la Oficina de Administración </w:t>
      </w:r>
    </w:p>
    <w:p w14:paraId="7A48A3CE" w14:textId="77777777" w:rsidR="00086596" w:rsidRPr="002A03BB" w:rsidRDefault="00086596" w:rsidP="00086596">
      <w:pPr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 xml:space="preserve">  </w:t>
      </w:r>
    </w:p>
    <w:p w14:paraId="7A48A3CF" w14:textId="77777777" w:rsidR="00086596" w:rsidRPr="002A03BB" w:rsidRDefault="00086596" w:rsidP="00086596">
      <w:pPr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Asunto</w:t>
      </w:r>
      <w:r w:rsidRPr="002A03BB">
        <w:rPr>
          <w:rFonts w:ascii="Arial" w:hAnsi="Arial" w:cs="Arial"/>
          <w:sz w:val="22"/>
          <w:szCs w:val="22"/>
        </w:rPr>
        <w:tab/>
      </w:r>
      <w:r w:rsidRPr="002A03BB">
        <w:rPr>
          <w:rFonts w:ascii="Arial" w:hAnsi="Arial" w:cs="Arial"/>
          <w:sz w:val="22"/>
          <w:szCs w:val="22"/>
        </w:rPr>
        <w:tab/>
        <w:t>:</w:t>
      </w:r>
      <w:r w:rsidRPr="002A03BB">
        <w:rPr>
          <w:rFonts w:ascii="Arial" w:hAnsi="Arial" w:cs="Arial"/>
          <w:sz w:val="22"/>
          <w:szCs w:val="22"/>
        </w:rPr>
        <w:tab/>
        <w:t xml:space="preserve">Reconocimiento Institucional </w:t>
      </w:r>
    </w:p>
    <w:p w14:paraId="7A48A3D0" w14:textId="77777777" w:rsidR="00086596" w:rsidRPr="002A03BB" w:rsidRDefault="00086596" w:rsidP="00086596">
      <w:pPr>
        <w:rPr>
          <w:rFonts w:ascii="Arial" w:hAnsi="Arial" w:cs="Arial"/>
          <w:sz w:val="22"/>
          <w:szCs w:val="22"/>
        </w:rPr>
      </w:pPr>
    </w:p>
    <w:p w14:paraId="7A48A3D2" w14:textId="5BAD5C03" w:rsidR="00086596" w:rsidRPr="002A03BB" w:rsidRDefault="00086596" w:rsidP="008C5186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Referencia</w:t>
      </w:r>
      <w:r w:rsidR="008C5186" w:rsidRPr="002A03BB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8C5186" w:rsidRPr="002A03BB">
        <w:rPr>
          <w:rFonts w:ascii="Arial" w:hAnsi="Arial" w:cs="Arial"/>
          <w:sz w:val="22"/>
          <w:szCs w:val="22"/>
        </w:rPr>
        <w:t xml:space="preserve">  </w:t>
      </w:r>
      <w:r w:rsidRPr="002A03BB">
        <w:rPr>
          <w:rFonts w:ascii="Arial" w:hAnsi="Arial" w:cs="Arial"/>
          <w:sz w:val="22"/>
          <w:szCs w:val="22"/>
        </w:rPr>
        <w:t>:</w:t>
      </w:r>
      <w:proofErr w:type="gramEnd"/>
      <w:r w:rsidRPr="002A03BB">
        <w:rPr>
          <w:rFonts w:ascii="Arial" w:hAnsi="Arial" w:cs="Arial"/>
          <w:sz w:val="22"/>
          <w:szCs w:val="22"/>
        </w:rPr>
        <w:tab/>
        <w:t>Directiva de “Reconocimiento Institucional Para los Servidores</w:t>
      </w:r>
      <w:r w:rsidR="009F1C6D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  </w:t>
      </w:r>
      <w:r w:rsidRPr="002A03BB">
        <w:rPr>
          <w:rFonts w:ascii="Arial" w:hAnsi="Arial" w:cs="Arial"/>
          <w:sz w:val="22"/>
          <w:szCs w:val="22"/>
        </w:rPr>
        <w:t>del</w:t>
      </w:r>
      <w:r w:rsidR="008C5186" w:rsidRPr="002A03BB">
        <w:rPr>
          <w:rFonts w:ascii="Arial" w:hAnsi="Arial" w:cs="Arial"/>
          <w:sz w:val="22"/>
          <w:szCs w:val="22"/>
        </w:rPr>
        <w:t xml:space="preserve"> </w:t>
      </w:r>
      <w:r w:rsidRPr="002A03BB">
        <w:rPr>
          <w:rFonts w:ascii="Arial" w:hAnsi="Arial" w:cs="Arial"/>
          <w:sz w:val="22"/>
          <w:szCs w:val="22"/>
        </w:rPr>
        <w:t>Centro</w:t>
      </w:r>
      <w:r w:rsidR="00280ACA" w:rsidRPr="002A03BB">
        <w:rPr>
          <w:rFonts w:ascii="Arial" w:hAnsi="Arial" w:cs="Arial"/>
          <w:sz w:val="22"/>
          <w:szCs w:val="22"/>
        </w:rPr>
        <w:t xml:space="preserve"> </w:t>
      </w:r>
      <w:r w:rsidRPr="002A03BB">
        <w:rPr>
          <w:rFonts w:ascii="Arial" w:hAnsi="Arial" w:cs="Arial"/>
          <w:sz w:val="22"/>
          <w:szCs w:val="22"/>
        </w:rPr>
        <w:t>Nacional de Estimación, Prevención y Reducción del Riesgo de</w:t>
      </w:r>
      <w:r w:rsidR="009F1C6D" w:rsidRPr="002A03BB">
        <w:rPr>
          <w:rFonts w:ascii="Arial" w:hAnsi="Arial" w:cs="Arial"/>
          <w:sz w:val="22"/>
          <w:szCs w:val="22"/>
        </w:rPr>
        <w:t xml:space="preserve"> </w:t>
      </w:r>
      <w:r w:rsidRPr="002A03BB">
        <w:rPr>
          <w:rFonts w:ascii="Arial" w:hAnsi="Arial" w:cs="Arial"/>
          <w:sz w:val="22"/>
          <w:szCs w:val="22"/>
        </w:rPr>
        <w:t xml:space="preserve">Desastres </w:t>
      </w:r>
      <w:r w:rsidR="00F94CFD" w:rsidRPr="002A03BB">
        <w:rPr>
          <w:rFonts w:ascii="Arial" w:hAnsi="Arial" w:cs="Arial"/>
          <w:sz w:val="22"/>
          <w:szCs w:val="22"/>
        </w:rPr>
        <w:t xml:space="preserve">-   </w:t>
      </w:r>
      <w:r w:rsidRPr="002A03BB">
        <w:rPr>
          <w:rFonts w:ascii="Arial" w:hAnsi="Arial" w:cs="Arial"/>
          <w:sz w:val="22"/>
          <w:szCs w:val="22"/>
        </w:rPr>
        <w:t>CENEPRED.</w:t>
      </w:r>
    </w:p>
    <w:p w14:paraId="7A48A3D3" w14:textId="77777777" w:rsidR="00086596" w:rsidRPr="002A03BB" w:rsidRDefault="00086596" w:rsidP="00086596">
      <w:pPr>
        <w:rPr>
          <w:rFonts w:ascii="Arial" w:hAnsi="Arial" w:cs="Arial"/>
          <w:sz w:val="22"/>
          <w:szCs w:val="22"/>
        </w:rPr>
      </w:pPr>
    </w:p>
    <w:p w14:paraId="7A48A3D4" w14:textId="2D203730" w:rsidR="00086596" w:rsidRPr="002A03BB" w:rsidRDefault="00086596" w:rsidP="00086596">
      <w:pPr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Fecha</w:t>
      </w:r>
      <w:r w:rsidRPr="002A03BB">
        <w:rPr>
          <w:rFonts w:ascii="Arial" w:hAnsi="Arial" w:cs="Arial"/>
          <w:sz w:val="22"/>
          <w:szCs w:val="22"/>
        </w:rPr>
        <w:tab/>
      </w:r>
      <w:r w:rsidRPr="002A03BB">
        <w:rPr>
          <w:rFonts w:ascii="Arial" w:hAnsi="Arial" w:cs="Arial"/>
          <w:sz w:val="22"/>
          <w:szCs w:val="22"/>
        </w:rPr>
        <w:tab/>
        <w:t>:</w:t>
      </w:r>
      <w:r w:rsidRPr="002A03BB">
        <w:rPr>
          <w:rFonts w:ascii="Arial" w:hAnsi="Arial" w:cs="Arial"/>
          <w:sz w:val="22"/>
          <w:szCs w:val="22"/>
        </w:rPr>
        <w:tab/>
        <w:t xml:space="preserve">San </w:t>
      </w:r>
      <w:proofErr w:type="gramStart"/>
      <w:r w:rsidRPr="002A03BB">
        <w:rPr>
          <w:rFonts w:ascii="Arial" w:hAnsi="Arial" w:cs="Arial"/>
          <w:sz w:val="22"/>
          <w:szCs w:val="22"/>
        </w:rPr>
        <w:t>Isidro</w:t>
      </w:r>
      <w:r w:rsidR="00E9154E" w:rsidRPr="002A03BB">
        <w:rPr>
          <w:rFonts w:ascii="Arial" w:hAnsi="Arial" w:cs="Arial"/>
          <w:sz w:val="22"/>
          <w:szCs w:val="22"/>
        </w:rPr>
        <w:t>,</w:t>
      </w:r>
      <w:r w:rsidR="000E510B" w:rsidRPr="002A03BB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E510B" w:rsidRPr="002A03BB">
        <w:rPr>
          <w:rFonts w:ascii="Arial" w:hAnsi="Arial" w:cs="Arial"/>
          <w:sz w:val="22"/>
          <w:szCs w:val="22"/>
        </w:rPr>
        <w:t xml:space="preserve">               </w:t>
      </w:r>
      <w:r w:rsidR="00E354C7" w:rsidRPr="002A03BB">
        <w:rPr>
          <w:rFonts w:ascii="Arial" w:hAnsi="Arial" w:cs="Arial"/>
          <w:sz w:val="22"/>
          <w:szCs w:val="22"/>
        </w:rPr>
        <w:t xml:space="preserve">     </w:t>
      </w:r>
      <w:r w:rsidR="00E9154E" w:rsidRPr="002A03BB">
        <w:rPr>
          <w:rFonts w:ascii="Arial" w:hAnsi="Arial" w:cs="Arial"/>
          <w:sz w:val="22"/>
          <w:szCs w:val="22"/>
        </w:rPr>
        <w:t xml:space="preserve">de </w:t>
      </w:r>
      <w:r w:rsidRPr="002A03BB">
        <w:rPr>
          <w:rFonts w:ascii="Arial" w:hAnsi="Arial" w:cs="Arial"/>
          <w:sz w:val="22"/>
          <w:szCs w:val="22"/>
        </w:rPr>
        <w:t>20</w:t>
      </w:r>
      <w:r w:rsidR="00E9154E" w:rsidRPr="002A03BB">
        <w:rPr>
          <w:rFonts w:ascii="Arial" w:hAnsi="Arial" w:cs="Arial"/>
          <w:sz w:val="22"/>
          <w:szCs w:val="22"/>
        </w:rPr>
        <w:t>...</w:t>
      </w:r>
    </w:p>
    <w:p w14:paraId="7A48A3D5" w14:textId="77777777" w:rsidR="00086596" w:rsidRPr="002A03BB" w:rsidRDefault="00086596" w:rsidP="00086596">
      <w:pPr>
        <w:rPr>
          <w:rFonts w:ascii="Arial" w:hAnsi="Arial" w:cs="Arial"/>
          <w:sz w:val="22"/>
          <w:szCs w:val="22"/>
        </w:rPr>
      </w:pPr>
      <w:r w:rsidRPr="002A03BB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48A40A" wp14:editId="7A48A40B">
                <wp:simplePos x="0" y="0"/>
                <wp:positionH relativeFrom="column">
                  <wp:posOffset>-32385</wp:posOffset>
                </wp:positionH>
                <wp:positionV relativeFrom="paragraph">
                  <wp:posOffset>92075</wp:posOffset>
                </wp:positionV>
                <wp:extent cx="5507990" cy="0"/>
                <wp:effectExtent l="0" t="0" r="16510" b="19050"/>
                <wp:wrapNone/>
                <wp:docPr id="10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6AB1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55pt,7.25pt" to="431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" strokecolor="#4a7ebb">
                <o:lock v:ext="edit" shapetype="f"/>
              </v:line>
            </w:pict>
          </mc:Fallback>
        </mc:AlternateContent>
      </w:r>
    </w:p>
    <w:p w14:paraId="7A48A3D6" w14:textId="77777777" w:rsidR="00E354C7" w:rsidRPr="002A03BB" w:rsidRDefault="00E354C7" w:rsidP="00086596">
      <w:pPr>
        <w:jc w:val="both"/>
        <w:rPr>
          <w:rFonts w:ascii="Arial" w:hAnsi="Arial" w:cs="Arial"/>
          <w:sz w:val="22"/>
          <w:szCs w:val="22"/>
        </w:rPr>
      </w:pPr>
    </w:p>
    <w:p w14:paraId="7A48A3D7" w14:textId="77777777" w:rsidR="00086596" w:rsidRPr="002A03BB" w:rsidRDefault="00086596" w:rsidP="00086596">
      <w:p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Tengo el agrado de dirigirme a usted en atención al documento de referencia, mediante el cual se solicita que de manera mensual o según estime conveniente se informe sobre el comportamiento destacado y/o distinguido del personal que está a mi cargo.</w:t>
      </w:r>
    </w:p>
    <w:p w14:paraId="7A48A3D8" w14:textId="77777777" w:rsidR="00086596" w:rsidRPr="002A03BB" w:rsidRDefault="00086596" w:rsidP="00086596">
      <w:pPr>
        <w:jc w:val="both"/>
        <w:rPr>
          <w:rFonts w:ascii="Arial" w:hAnsi="Arial" w:cs="Arial"/>
          <w:sz w:val="22"/>
          <w:szCs w:val="22"/>
        </w:rPr>
      </w:pPr>
    </w:p>
    <w:p w14:paraId="7A48A3D9" w14:textId="11EB120E" w:rsidR="00086596" w:rsidRPr="002A03BB" w:rsidRDefault="316132F4" w:rsidP="00086596">
      <w:p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>En ese sentido, en relación a la Directiva de “Reconocimiento Institucional Para los Servidores</w:t>
      </w:r>
      <w:r w:rsidR="004A736B" w:rsidRPr="002A03BB">
        <w:rPr>
          <w:rFonts w:ascii="Arial" w:hAnsi="Arial" w:cs="Arial"/>
          <w:sz w:val="22"/>
          <w:szCs w:val="22"/>
        </w:rPr>
        <w:t>/as</w:t>
      </w:r>
      <w:r w:rsidRPr="002A03BB">
        <w:rPr>
          <w:rFonts w:ascii="Arial" w:hAnsi="Arial" w:cs="Arial"/>
          <w:sz w:val="22"/>
          <w:szCs w:val="22"/>
        </w:rPr>
        <w:t xml:space="preserve"> </w:t>
      </w:r>
      <w:r w:rsidR="008C5186" w:rsidRPr="002A03BB">
        <w:rPr>
          <w:rFonts w:ascii="Arial" w:hAnsi="Arial" w:cs="Arial"/>
          <w:sz w:val="22"/>
          <w:szCs w:val="22"/>
        </w:rPr>
        <w:t xml:space="preserve">Civiles </w:t>
      </w:r>
      <w:r w:rsidRPr="002A03BB">
        <w:rPr>
          <w:rFonts w:ascii="Arial" w:hAnsi="Arial" w:cs="Arial"/>
          <w:sz w:val="22"/>
          <w:szCs w:val="22"/>
        </w:rPr>
        <w:t xml:space="preserve">del Centro Nacional de Estimación, Prevención y Reducción del Riesgo de Desastres - CENEPRED”, remito adjunto el “Formato de Evaluación para el Reconocimiento”. </w:t>
      </w:r>
    </w:p>
    <w:p w14:paraId="7A48A3DA" w14:textId="77777777" w:rsidR="00086596" w:rsidRPr="002A03BB" w:rsidRDefault="00086596" w:rsidP="00086596">
      <w:pPr>
        <w:jc w:val="both"/>
        <w:rPr>
          <w:rFonts w:ascii="Arial" w:hAnsi="Arial" w:cs="Arial"/>
          <w:sz w:val="22"/>
          <w:szCs w:val="22"/>
        </w:rPr>
      </w:pPr>
    </w:p>
    <w:p w14:paraId="7A48A3DB" w14:textId="77777777" w:rsidR="00086596" w:rsidRPr="002A03BB" w:rsidRDefault="00086596" w:rsidP="00086596">
      <w:pPr>
        <w:jc w:val="both"/>
        <w:rPr>
          <w:rFonts w:ascii="Arial" w:hAnsi="Arial" w:cs="Arial"/>
          <w:sz w:val="22"/>
          <w:szCs w:val="22"/>
        </w:rPr>
      </w:pPr>
      <w:r w:rsidRPr="002A03BB">
        <w:rPr>
          <w:rFonts w:ascii="Arial" w:hAnsi="Arial" w:cs="Arial"/>
          <w:sz w:val="22"/>
          <w:szCs w:val="22"/>
        </w:rPr>
        <w:t xml:space="preserve">Sin otro particular, quedo de Usted.  </w:t>
      </w:r>
    </w:p>
    <w:p w14:paraId="7A48A3DC" w14:textId="77777777" w:rsidR="00086596" w:rsidRPr="002A03BB" w:rsidRDefault="00086596" w:rsidP="00086596">
      <w:pPr>
        <w:jc w:val="both"/>
        <w:rPr>
          <w:rFonts w:ascii="Arial" w:hAnsi="Arial" w:cs="Arial"/>
          <w:sz w:val="22"/>
          <w:szCs w:val="22"/>
        </w:rPr>
      </w:pPr>
    </w:p>
    <w:p w14:paraId="7A48A3DD" w14:textId="77777777" w:rsidR="00086596" w:rsidRDefault="00086596" w:rsidP="00086596">
      <w:pPr>
        <w:rPr>
          <w:rFonts w:ascii="Arial Narrow" w:hAnsi="Arial Narrow"/>
        </w:rPr>
      </w:pPr>
    </w:p>
    <w:p w14:paraId="7A48A3E0" w14:textId="77777777" w:rsidR="00086596" w:rsidRPr="002A03BB" w:rsidRDefault="00086596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7A48A3E1" w14:textId="5DD51804" w:rsidR="00086596" w:rsidRPr="002A03BB" w:rsidRDefault="00086596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0B3C0609" w14:textId="77777777" w:rsidR="002A03BB" w:rsidRPr="00034D34" w:rsidRDefault="002A03BB" w:rsidP="002A03BB">
      <w:pPr>
        <w:kinsoku w:val="0"/>
        <w:overflowPunct w:val="0"/>
        <w:spacing w:before="73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34D34">
        <w:rPr>
          <w:rFonts w:ascii="Arial" w:hAnsi="Arial" w:cs="Arial"/>
          <w:b/>
          <w:bCs/>
          <w:sz w:val="22"/>
          <w:szCs w:val="22"/>
        </w:rPr>
        <w:t>__________________________</w:t>
      </w:r>
    </w:p>
    <w:p w14:paraId="0EE09071" w14:textId="22863875" w:rsidR="00CD0359" w:rsidRPr="00034D34" w:rsidRDefault="002A03BB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34D34">
        <w:rPr>
          <w:rFonts w:ascii="Arial" w:hAnsi="Arial" w:cs="Arial"/>
          <w:b/>
          <w:bCs/>
          <w:sz w:val="22"/>
          <w:szCs w:val="22"/>
        </w:rPr>
        <w:t xml:space="preserve">   Firma </w:t>
      </w:r>
    </w:p>
    <w:p w14:paraId="456C4160" w14:textId="6514E3D4" w:rsidR="00CD0359" w:rsidRPr="002A03BB" w:rsidRDefault="00CD0359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6D7521B1" w14:textId="419A6FCC" w:rsidR="00CD0359" w:rsidRPr="002A03BB" w:rsidRDefault="00CD0359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5CBFBF8C" w14:textId="432440EA" w:rsidR="00CD0359" w:rsidRPr="002A03BB" w:rsidRDefault="00CD0359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60DB2FCA" w14:textId="53C54FF8" w:rsidR="00CD0359" w:rsidRPr="002A03BB" w:rsidRDefault="00CD0359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7A48A3E4" w14:textId="52825FC1" w:rsidR="00086596" w:rsidRPr="002A03BB" w:rsidRDefault="00086596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5C4D8EDE" w14:textId="77777777" w:rsidR="005A77F3" w:rsidRPr="002A03BB" w:rsidRDefault="005A77F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br w:type="page"/>
      </w:r>
    </w:p>
    <w:p w14:paraId="6F117C49" w14:textId="484D65F7" w:rsidR="00280ACA" w:rsidRPr="002A03BB" w:rsidRDefault="316132F4" w:rsidP="316132F4">
      <w:pPr>
        <w:pStyle w:val="Prrafodelista"/>
        <w:kinsoku w:val="0"/>
        <w:overflowPunct w:val="0"/>
        <w:spacing w:before="73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lastRenderedPageBreak/>
        <w:t xml:space="preserve">ANEXO </w:t>
      </w:r>
      <w:proofErr w:type="spellStart"/>
      <w:r w:rsidRPr="002A03BB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Pr="002A03BB">
        <w:rPr>
          <w:rFonts w:ascii="Arial" w:hAnsi="Arial" w:cs="Arial"/>
          <w:b/>
          <w:bCs/>
          <w:sz w:val="22"/>
          <w:szCs w:val="22"/>
        </w:rPr>
        <w:t xml:space="preserve"> 02</w:t>
      </w:r>
      <w:r w:rsidR="00280ACA" w:rsidRPr="002A03BB">
        <w:rPr>
          <w:rFonts w:ascii="Arial" w:hAnsi="Arial" w:cs="Arial"/>
          <w:sz w:val="22"/>
          <w:szCs w:val="22"/>
        </w:rPr>
        <w:tab/>
      </w:r>
    </w:p>
    <w:p w14:paraId="620CC736" w14:textId="4B78CF3F" w:rsidR="316132F4" w:rsidRPr="002A03BB" w:rsidRDefault="316132F4" w:rsidP="316132F4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14:paraId="7A48A3E9" w14:textId="505F6C2F" w:rsidR="00F94CFD" w:rsidRPr="002A03BB" w:rsidRDefault="316132F4" w:rsidP="316132F4">
      <w:pPr>
        <w:kinsoku w:val="0"/>
        <w:overflowPunct w:val="0"/>
        <w:spacing w:before="73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>FORMATO DE EVALUACIÓN PARA EL NOMBRAMIENTO DEL RECONOCIMIENTO</w:t>
      </w:r>
    </w:p>
    <w:p w14:paraId="7A48A3EA" w14:textId="77777777" w:rsidR="00086596" w:rsidRPr="002A03BB" w:rsidRDefault="00086596" w:rsidP="001C2779">
      <w:pPr>
        <w:kinsoku w:val="0"/>
        <w:overflowPunct w:val="0"/>
        <w:spacing w:before="73"/>
        <w:ind w:right="-1"/>
        <w:jc w:val="both"/>
        <w:rPr>
          <w:rFonts w:ascii="Arial" w:hAnsi="Arial" w:cs="Arial"/>
          <w:sz w:val="22"/>
          <w:szCs w:val="22"/>
        </w:rPr>
      </w:pPr>
    </w:p>
    <w:p w14:paraId="7A48A3EB" w14:textId="77777777" w:rsidR="00086596" w:rsidRPr="002A03BB" w:rsidRDefault="00086596" w:rsidP="00086596">
      <w:pPr>
        <w:kinsoku w:val="0"/>
        <w:overflowPunct w:val="0"/>
        <w:spacing w:before="73"/>
        <w:ind w:right="-1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381"/>
      </w:tblGrid>
      <w:tr w:rsidR="00086596" w:rsidRPr="002A03BB" w14:paraId="7A48A3EF" w14:textId="77777777" w:rsidTr="316132F4">
        <w:tc>
          <w:tcPr>
            <w:tcW w:w="2830" w:type="dxa"/>
          </w:tcPr>
          <w:p w14:paraId="7A48A3EC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  <w:p w14:paraId="7A48A3ED" w14:textId="14F260AE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6421BD" w:rsidRPr="002A03BB">
              <w:rPr>
                <w:rFonts w:ascii="Arial" w:hAnsi="Arial" w:cs="Arial"/>
                <w:b/>
                <w:sz w:val="22"/>
                <w:szCs w:val="22"/>
              </w:rPr>
              <w:t>SERVIDOR</w:t>
            </w:r>
            <w:r w:rsidR="00280ACA" w:rsidRPr="002A03BB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="008C5186" w:rsidRPr="002A03BB">
              <w:rPr>
                <w:rFonts w:ascii="Arial" w:hAnsi="Arial" w:cs="Arial"/>
                <w:b/>
                <w:sz w:val="22"/>
                <w:szCs w:val="22"/>
              </w:rPr>
              <w:t xml:space="preserve"> CIVIL</w:t>
            </w:r>
            <w:r w:rsidRPr="002A03B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5381" w:type="dxa"/>
          </w:tcPr>
          <w:p w14:paraId="7A48A3EE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596" w:rsidRPr="002A03BB" w14:paraId="7A48A3F2" w14:textId="77777777" w:rsidTr="316132F4">
        <w:trPr>
          <w:trHeight w:val="556"/>
        </w:trPr>
        <w:tc>
          <w:tcPr>
            <w:tcW w:w="2830" w:type="dxa"/>
          </w:tcPr>
          <w:p w14:paraId="7A48A3F0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5381" w:type="dxa"/>
          </w:tcPr>
          <w:p w14:paraId="7A48A3F1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596" w:rsidRPr="002A03BB" w14:paraId="7A48A3F5" w14:textId="77777777" w:rsidTr="316132F4">
        <w:trPr>
          <w:trHeight w:val="564"/>
        </w:trPr>
        <w:tc>
          <w:tcPr>
            <w:tcW w:w="2830" w:type="dxa"/>
          </w:tcPr>
          <w:p w14:paraId="7A48A3F3" w14:textId="77777777" w:rsidR="00086596" w:rsidRPr="002A03BB" w:rsidRDefault="00086596" w:rsidP="0077020B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>UNIDAD ORG</w:t>
            </w:r>
            <w:r w:rsidR="0077020B" w:rsidRPr="002A03BB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Pr="002A03BB">
              <w:rPr>
                <w:rFonts w:ascii="Arial" w:hAnsi="Arial" w:cs="Arial"/>
                <w:b/>
                <w:sz w:val="22"/>
                <w:szCs w:val="22"/>
              </w:rPr>
              <w:t>NICA</w:t>
            </w:r>
          </w:p>
        </w:tc>
        <w:tc>
          <w:tcPr>
            <w:tcW w:w="5381" w:type="dxa"/>
          </w:tcPr>
          <w:p w14:paraId="7A48A3F4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596" w:rsidRPr="002A03BB" w14:paraId="7A48A3F8" w14:textId="77777777" w:rsidTr="316132F4">
        <w:trPr>
          <w:trHeight w:val="558"/>
        </w:trPr>
        <w:tc>
          <w:tcPr>
            <w:tcW w:w="2830" w:type="dxa"/>
          </w:tcPr>
          <w:p w14:paraId="7A48A3F6" w14:textId="77777777" w:rsidR="00086596" w:rsidRPr="002A03BB" w:rsidRDefault="0077020B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086596" w:rsidRPr="002A03BB">
              <w:rPr>
                <w:rFonts w:ascii="Arial" w:hAnsi="Arial" w:cs="Arial"/>
                <w:b/>
                <w:sz w:val="22"/>
                <w:szCs w:val="22"/>
              </w:rPr>
              <w:t>REA Y OFICINA</w:t>
            </w:r>
          </w:p>
        </w:tc>
        <w:tc>
          <w:tcPr>
            <w:tcW w:w="5381" w:type="dxa"/>
          </w:tcPr>
          <w:p w14:paraId="7A48A3F7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596" w:rsidRPr="002A03BB" w14:paraId="7A48A3FE" w14:textId="77777777" w:rsidTr="316132F4">
        <w:trPr>
          <w:trHeight w:val="2115"/>
        </w:trPr>
        <w:tc>
          <w:tcPr>
            <w:tcW w:w="2830" w:type="dxa"/>
            <w:vAlign w:val="center"/>
          </w:tcPr>
          <w:p w14:paraId="7A48A3FC" w14:textId="77777777" w:rsidR="00086596" w:rsidRPr="002A03BB" w:rsidRDefault="00086596" w:rsidP="00280ACA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sz w:val="22"/>
                <w:szCs w:val="22"/>
              </w:rPr>
              <w:t>LOGRO O CONTRIBUCIÓN REALIZADA</w:t>
            </w:r>
          </w:p>
        </w:tc>
        <w:tc>
          <w:tcPr>
            <w:tcW w:w="5381" w:type="dxa"/>
          </w:tcPr>
          <w:p w14:paraId="7A48A3FD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596" w:rsidRPr="002A03BB" w14:paraId="7A48A404" w14:textId="77777777" w:rsidTr="316132F4">
        <w:trPr>
          <w:trHeight w:val="2190"/>
        </w:trPr>
        <w:tc>
          <w:tcPr>
            <w:tcW w:w="2830" w:type="dxa"/>
            <w:vAlign w:val="center"/>
          </w:tcPr>
          <w:p w14:paraId="7A48A402" w14:textId="1E83C813" w:rsidR="00086596" w:rsidRPr="002A03BB" w:rsidRDefault="316132F4" w:rsidP="316132F4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3BB">
              <w:rPr>
                <w:rFonts w:ascii="Arial" w:hAnsi="Arial" w:cs="Arial"/>
                <w:b/>
                <w:bCs/>
                <w:sz w:val="22"/>
                <w:szCs w:val="22"/>
              </w:rPr>
              <w:t>IMPACTO DEL LOGRO O CONTRIBUCIÓN</w:t>
            </w:r>
          </w:p>
        </w:tc>
        <w:tc>
          <w:tcPr>
            <w:tcW w:w="5381" w:type="dxa"/>
          </w:tcPr>
          <w:p w14:paraId="7A48A403" w14:textId="77777777" w:rsidR="00086596" w:rsidRPr="002A03BB" w:rsidRDefault="00086596" w:rsidP="00086596">
            <w:pPr>
              <w:kinsoku w:val="0"/>
              <w:overflowPunct w:val="0"/>
              <w:spacing w:before="73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48A407" w14:textId="2BEA8C06" w:rsidR="00086596" w:rsidRPr="002A03BB" w:rsidRDefault="00086596" w:rsidP="316132F4">
      <w:pPr>
        <w:kinsoku w:val="0"/>
        <w:overflowPunct w:val="0"/>
        <w:spacing w:before="73"/>
        <w:ind w:right="-1"/>
        <w:rPr>
          <w:rFonts w:ascii="Arial" w:hAnsi="Arial" w:cs="Arial"/>
          <w:b/>
          <w:bCs/>
          <w:sz w:val="22"/>
          <w:szCs w:val="22"/>
        </w:rPr>
      </w:pPr>
    </w:p>
    <w:p w14:paraId="1E287B6D" w14:textId="12FA53E2" w:rsidR="316132F4" w:rsidRPr="002A03BB" w:rsidRDefault="316132F4" w:rsidP="316132F4">
      <w:pPr>
        <w:spacing w:before="73"/>
        <w:ind w:right="-1"/>
        <w:rPr>
          <w:rFonts w:ascii="Arial" w:hAnsi="Arial" w:cs="Arial"/>
          <w:b/>
          <w:bCs/>
          <w:sz w:val="22"/>
          <w:szCs w:val="22"/>
        </w:rPr>
      </w:pPr>
    </w:p>
    <w:p w14:paraId="5F656F3A" w14:textId="38DAC92D" w:rsidR="316132F4" w:rsidRPr="002A03BB" w:rsidRDefault="316132F4" w:rsidP="316132F4">
      <w:pPr>
        <w:spacing w:before="73"/>
        <w:ind w:right="-1"/>
        <w:rPr>
          <w:rFonts w:ascii="Arial" w:hAnsi="Arial" w:cs="Arial"/>
          <w:b/>
          <w:bCs/>
          <w:sz w:val="22"/>
          <w:szCs w:val="22"/>
        </w:rPr>
      </w:pPr>
    </w:p>
    <w:p w14:paraId="0C7FA044" w14:textId="4E0FD81E" w:rsidR="316132F4" w:rsidRPr="002A03BB" w:rsidRDefault="316132F4" w:rsidP="316132F4">
      <w:pPr>
        <w:spacing w:before="73"/>
        <w:ind w:right="-1"/>
        <w:rPr>
          <w:rFonts w:ascii="Arial" w:hAnsi="Arial" w:cs="Arial"/>
          <w:b/>
          <w:bCs/>
          <w:sz w:val="22"/>
          <w:szCs w:val="22"/>
        </w:rPr>
      </w:pPr>
    </w:p>
    <w:p w14:paraId="7A48A408" w14:textId="77777777" w:rsidR="00086596" w:rsidRPr="002A03BB" w:rsidRDefault="00086596" w:rsidP="00086596">
      <w:pPr>
        <w:kinsoku w:val="0"/>
        <w:overflowPunct w:val="0"/>
        <w:spacing w:before="73"/>
        <w:ind w:right="-1"/>
        <w:rPr>
          <w:rFonts w:ascii="Arial" w:hAnsi="Arial" w:cs="Arial"/>
          <w:b/>
          <w:sz w:val="22"/>
          <w:szCs w:val="22"/>
        </w:rPr>
      </w:pPr>
      <w:r w:rsidRPr="002A03BB">
        <w:rPr>
          <w:rFonts w:ascii="Arial" w:hAnsi="Arial" w:cs="Arial"/>
          <w:b/>
          <w:sz w:val="22"/>
          <w:szCs w:val="22"/>
        </w:rPr>
        <w:t>__________________________</w:t>
      </w:r>
    </w:p>
    <w:p w14:paraId="1DFA69AB" w14:textId="2134B32A" w:rsidR="00140F87" w:rsidRPr="002A03BB" w:rsidRDefault="316132F4" w:rsidP="007325BF">
      <w:pPr>
        <w:kinsoku w:val="0"/>
        <w:overflowPunct w:val="0"/>
        <w:spacing w:before="73"/>
        <w:ind w:right="-1"/>
        <w:rPr>
          <w:rFonts w:ascii="Arial" w:hAnsi="Arial" w:cs="Arial"/>
          <w:b/>
          <w:bCs/>
          <w:sz w:val="22"/>
          <w:szCs w:val="22"/>
        </w:rPr>
      </w:pPr>
      <w:r w:rsidRPr="002A03BB">
        <w:rPr>
          <w:rFonts w:ascii="Arial" w:hAnsi="Arial" w:cs="Arial"/>
          <w:b/>
          <w:bCs/>
          <w:sz w:val="22"/>
          <w:szCs w:val="22"/>
        </w:rPr>
        <w:t xml:space="preserve">   Firma del </w:t>
      </w:r>
      <w:proofErr w:type="gramStart"/>
      <w:r w:rsidRPr="002A03BB">
        <w:rPr>
          <w:rFonts w:ascii="Arial" w:hAnsi="Arial" w:cs="Arial"/>
          <w:b/>
          <w:bCs/>
          <w:sz w:val="22"/>
          <w:szCs w:val="22"/>
        </w:rPr>
        <w:t>Jefe</w:t>
      </w:r>
      <w:proofErr w:type="gramEnd"/>
      <w:r w:rsidRPr="002A03BB">
        <w:rPr>
          <w:rFonts w:ascii="Arial" w:hAnsi="Arial" w:cs="Arial"/>
          <w:b/>
          <w:bCs/>
          <w:sz w:val="22"/>
          <w:szCs w:val="22"/>
        </w:rPr>
        <w:t>/a Inmediato</w:t>
      </w:r>
    </w:p>
    <w:sectPr w:rsidR="00140F87" w:rsidRPr="002A03BB" w:rsidSect="00AF757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25" w:right="1701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16A3" w14:textId="77777777" w:rsidR="000A2E13" w:rsidRDefault="000A2E13">
      <w:r>
        <w:separator/>
      </w:r>
    </w:p>
  </w:endnote>
  <w:endnote w:type="continuationSeparator" w:id="0">
    <w:p w14:paraId="3DC315A0" w14:textId="77777777" w:rsidR="000A2E13" w:rsidRDefault="000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A41B" w14:textId="038A9B1B" w:rsidR="00290DB4" w:rsidRPr="00761113" w:rsidRDefault="00290DB4" w:rsidP="316132F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761113">
      <w:rPr>
        <w:rFonts w:ascii="Arial" w:hAnsi="Arial" w:cs="Arial"/>
        <w:spacing w:val="60"/>
        <w:sz w:val="18"/>
        <w:szCs w:val="18"/>
        <w:lang w:val="es-ES"/>
      </w:rPr>
      <w:t>Página</w:t>
    </w:r>
    <w:r w:rsidRPr="00761113">
      <w:rPr>
        <w:rFonts w:ascii="Arial" w:hAnsi="Arial" w:cs="Arial"/>
        <w:sz w:val="18"/>
        <w:szCs w:val="18"/>
        <w:lang w:val="es-ES"/>
      </w:rPr>
      <w:t xml:space="preserve"> </w:t>
    </w:r>
    <w:r w:rsidR="316132F4" w:rsidRPr="00761113">
      <w:rPr>
        <w:rFonts w:ascii="Arial" w:hAnsi="Arial" w:cs="Arial"/>
        <w:noProof/>
        <w:sz w:val="18"/>
        <w:szCs w:val="18"/>
        <w:lang w:val="es-ES"/>
      </w:rPr>
      <w:t>1</w:t>
    </w:r>
    <w:r w:rsidRPr="00761113">
      <w:rPr>
        <w:rFonts w:ascii="Arial" w:hAnsi="Arial" w:cs="Arial"/>
        <w:sz w:val="18"/>
        <w:szCs w:val="18"/>
        <w:lang w:val="es-ES"/>
      </w:rPr>
      <w:t xml:space="preserve"> | </w:t>
    </w:r>
    <w:r w:rsidRPr="00761113">
      <w:rPr>
        <w:rFonts w:ascii="Arial" w:hAnsi="Arial" w:cs="Arial"/>
        <w:noProof/>
        <w:sz w:val="18"/>
        <w:szCs w:val="18"/>
        <w:lang w:val="es-ES"/>
      </w:rPr>
      <w:fldChar w:fldCharType="begin"/>
    </w:r>
    <w:r w:rsidRPr="00761113">
      <w:rPr>
        <w:rFonts w:ascii="Arial" w:hAnsi="Arial" w:cs="Arial"/>
        <w:sz w:val="18"/>
        <w:szCs w:val="18"/>
      </w:rPr>
      <w:instrText>NUMPAGES  \* Arabic  \* MERGEFORMAT</w:instrText>
    </w:r>
    <w:r w:rsidRPr="00761113">
      <w:rPr>
        <w:rFonts w:ascii="Arial" w:hAnsi="Arial" w:cs="Arial"/>
        <w:sz w:val="18"/>
        <w:szCs w:val="18"/>
      </w:rPr>
      <w:fldChar w:fldCharType="separate"/>
    </w:r>
    <w:r w:rsidR="00A75C13" w:rsidRPr="00A75C13">
      <w:rPr>
        <w:rFonts w:ascii="Arial" w:hAnsi="Arial" w:cs="Arial"/>
        <w:noProof/>
        <w:sz w:val="18"/>
        <w:szCs w:val="18"/>
        <w:lang w:val="es-ES"/>
      </w:rPr>
      <w:t>8</w:t>
    </w:r>
    <w:r w:rsidRPr="00761113">
      <w:rPr>
        <w:rFonts w:ascii="Arial" w:hAnsi="Arial" w:cs="Arial"/>
        <w:noProof/>
        <w:sz w:val="18"/>
        <w:szCs w:val="18"/>
        <w:lang w:val="es-ES"/>
      </w:rPr>
      <w:fldChar w:fldCharType="end"/>
    </w:r>
  </w:p>
  <w:p w14:paraId="7A48A41C" w14:textId="77777777" w:rsidR="00290DB4" w:rsidRPr="0085594A" w:rsidRDefault="00290DB4">
    <w:pPr>
      <w:pStyle w:val="Piedepgin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A429" w14:textId="77777777" w:rsidR="00290DB4" w:rsidRDefault="00290DB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  <w:lang w:val="es-ES"/>
      </w:rPr>
      <w:t>Página</w:t>
    </w:r>
    <w:r>
      <w:rPr>
        <w:color w:val="548DD4" w:themeColor="text2" w:themeTint="99"/>
        <w:lang w:val="es-ES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Pr="00290DB4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es-ES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214B9B" w:rsidRPr="00214B9B">
      <w:rPr>
        <w:noProof/>
        <w:color w:val="17365D" w:themeColor="text2" w:themeShade="BF"/>
        <w:lang w:val="es-ES"/>
      </w:rPr>
      <w:t>5</w:t>
    </w:r>
    <w:r>
      <w:rPr>
        <w:color w:val="17365D" w:themeColor="text2" w:themeShade="BF"/>
      </w:rPr>
      <w:fldChar w:fldCharType="end"/>
    </w:r>
  </w:p>
  <w:p w14:paraId="7A48A42A" w14:textId="77777777" w:rsidR="00BB6C10" w:rsidRDefault="00BB6C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0E98" w14:textId="77777777" w:rsidR="000A2E13" w:rsidRDefault="000A2E13">
      <w:r>
        <w:separator/>
      </w:r>
    </w:p>
  </w:footnote>
  <w:footnote w:type="continuationSeparator" w:id="0">
    <w:p w14:paraId="6A410362" w14:textId="77777777" w:rsidR="000A2E13" w:rsidRDefault="000A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3239"/>
      <w:gridCol w:w="2715"/>
      <w:gridCol w:w="1701"/>
    </w:tblGrid>
    <w:tr w:rsidR="00F65339" w:rsidRPr="00761113" w14:paraId="7A48A412" w14:textId="77777777" w:rsidTr="00761113">
      <w:trPr>
        <w:trHeight w:val="350"/>
      </w:trPr>
      <w:tc>
        <w:tcPr>
          <w:tcW w:w="2269" w:type="dxa"/>
          <w:vMerge w:val="restart"/>
          <w:shd w:val="clear" w:color="auto" w:fill="auto"/>
        </w:tcPr>
        <w:p w14:paraId="7A48A410" w14:textId="5DAA88C1" w:rsidR="00F65339" w:rsidRPr="00761113" w:rsidRDefault="006E78B7" w:rsidP="004C644B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  <w:r w:rsidRPr="00761113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24D4CE5" wp14:editId="164640FE">
                <wp:simplePos x="0" y="0"/>
                <wp:positionH relativeFrom="column">
                  <wp:posOffset>44450</wp:posOffset>
                </wp:positionH>
                <wp:positionV relativeFrom="paragraph">
                  <wp:posOffset>77470</wp:posOffset>
                </wp:positionV>
                <wp:extent cx="1169035" cy="930275"/>
                <wp:effectExtent l="0" t="0" r="0" b="3175"/>
                <wp:wrapNone/>
                <wp:docPr id="14" name="Imagen 14" descr="http://www.cenepred.gob.pe/web/wp-content/themes/cenepred/img/logo_cenep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http://www.cenepred.gob.pe/web/wp-content/themes/cenepred/img/logo_cenep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  <w:vAlign w:val="center"/>
        </w:tcPr>
        <w:p w14:paraId="7F5603E2" w14:textId="3CDA9184" w:rsidR="00F65339" w:rsidRPr="00761113" w:rsidRDefault="00F65339" w:rsidP="00907F05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  <w:r w:rsidRPr="00761113">
            <w:rPr>
              <w:rFonts w:ascii="Arial" w:hAnsi="Arial" w:cs="Arial"/>
              <w:b/>
              <w:sz w:val="21"/>
              <w:szCs w:val="21"/>
            </w:rPr>
            <w:t xml:space="preserve">DIRECTIVA </w:t>
          </w:r>
          <w:proofErr w:type="spellStart"/>
          <w:r w:rsidR="003E369C" w:rsidRPr="003E369C">
            <w:rPr>
              <w:rFonts w:ascii="Arial" w:hAnsi="Arial" w:cs="Arial"/>
              <w:b/>
              <w:sz w:val="21"/>
              <w:szCs w:val="21"/>
            </w:rPr>
            <w:t>N°</w:t>
          </w:r>
          <w:proofErr w:type="spellEnd"/>
          <w:r w:rsidR="003E369C" w:rsidRPr="003E369C">
            <w:rPr>
              <w:rFonts w:ascii="Arial" w:hAnsi="Arial" w:cs="Arial"/>
              <w:b/>
              <w:sz w:val="21"/>
              <w:szCs w:val="21"/>
            </w:rPr>
            <w:t xml:space="preserve"> 0</w:t>
          </w:r>
          <w:r w:rsidR="00A75C13">
            <w:rPr>
              <w:rFonts w:ascii="Arial" w:hAnsi="Arial" w:cs="Arial"/>
              <w:b/>
              <w:sz w:val="21"/>
              <w:szCs w:val="21"/>
            </w:rPr>
            <w:t>0</w:t>
          </w:r>
          <w:r w:rsidR="003E369C" w:rsidRPr="003E369C">
            <w:rPr>
              <w:rFonts w:ascii="Arial" w:hAnsi="Arial" w:cs="Arial"/>
              <w:b/>
              <w:sz w:val="21"/>
              <w:szCs w:val="21"/>
            </w:rPr>
            <w:t>3</w:t>
          </w:r>
          <w:r w:rsidRPr="003E369C">
            <w:rPr>
              <w:rFonts w:ascii="Arial" w:hAnsi="Arial" w:cs="Arial"/>
              <w:b/>
              <w:sz w:val="21"/>
              <w:szCs w:val="21"/>
            </w:rPr>
            <w:t>- 2021-</w:t>
          </w:r>
          <w:r w:rsidR="003E369C" w:rsidRPr="003E369C">
            <w:rPr>
              <w:rFonts w:ascii="Arial" w:hAnsi="Arial" w:cs="Arial"/>
              <w:b/>
              <w:sz w:val="21"/>
              <w:szCs w:val="21"/>
            </w:rPr>
            <w:t>CENEPRED</w:t>
          </w:r>
          <w:r w:rsidRPr="00761113">
            <w:rPr>
              <w:rFonts w:ascii="Arial" w:hAnsi="Arial" w:cs="Arial"/>
              <w:b/>
              <w:sz w:val="21"/>
              <w:szCs w:val="21"/>
            </w:rPr>
            <w:t>/OA</w:t>
          </w:r>
        </w:p>
      </w:tc>
      <w:tc>
        <w:tcPr>
          <w:tcW w:w="1701" w:type="dxa"/>
          <w:shd w:val="clear" w:color="auto" w:fill="auto"/>
          <w:vAlign w:val="center"/>
        </w:tcPr>
        <w:p w14:paraId="7A48A411" w14:textId="0E685CD6" w:rsidR="00F65339" w:rsidRPr="0043549D" w:rsidRDefault="00F65339" w:rsidP="00907F05">
          <w:pPr>
            <w:tabs>
              <w:tab w:val="center" w:pos="4252"/>
              <w:tab w:val="right" w:pos="8504"/>
            </w:tabs>
            <w:rPr>
              <w:rFonts w:ascii="Arial" w:hAnsi="Arial" w:cs="Arial"/>
              <w:bCs/>
              <w:sz w:val="18"/>
              <w:szCs w:val="18"/>
            </w:rPr>
          </w:pPr>
          <w:r w:rsidRPr="0043549D">
            <w:rPr>
              <w:rFonts w:ascii="Arial" w:hAnsi="Arial" w:cs="Arial"/>
              <w:bCs/>
              <w:sz w:val="18"/>
              <w:szCs w:val="18"/>
            </w:rPr>
            <w:t>Versión 2.0</w:t>
          </w:r>
        </w:p>
      </w:tc>
    </w:tr>
    <w:tr w:rsidR="00BB6C10" w:rsidRPr="00761113" w14:paraId="7A48A415" w14:textId="77777777" w:rsidTr="006E78B7">
      <w:tc>
        <w:tcPr>
          <w:tcW w:w="2269" w:type="dxa"/>
          <w:vMerge/>
          <w:shd w:val="clear" w:color="auto" w:fill="auto"/>
        </w:tcPr>
        <w:p w14:paraId="7A48A413" w14:textId="77777777" w:rsidR="00BB6C10" w:rsidRPr="00761113" w:rsidRDefault="00BB6C10" w:rsidP="004C644B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7655" w:type="dxa"/>
          <w:gridSpan w:val="3"/>
          <w:shd w:val="clear" w:color="auto" w:fill="auto"/>
          <w:vAlign w:val="center"/>
        </w:tcPr>
        <w:p w14:paraId="7A48A414" w14:textId="54D3A366" w:rsidR="00340731" w:rsidRPr="00761113" w:rsidRDefault="00B25A76" w:rsidP="00F316D7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1"/>
              <w:szCs w:val="21"/>
            </w:rPr>
          </w:pPr>
          <w:bookmarkStart w:id="0" w:name="_Hlk71556029"/>
          <w:r w:rsidRPr="00761113">
            <w:rPr>
              <w:rFonts w:ascii="Arial" w:hAnsi="Arial" w:cs="Arial"/>
              <w:b/>
              <w:sz w:val="21"/>
              <w:szCs w:val="21"/>
            </w:rPr>
            <w:t>RECONOCIMIENTO INSTITUCIONAL PARA LOS</w:t>
          </w:r>
          <w:r w:rsidR="00174221">
            <w:rPr>
              <w:rFonts w:ascii="Arial" w:hAnsi="Arial" w:cs="Arial"/>
              <w:b/>
              <w:sz w:val="21"/>
              <w:szCs w:val="21"/>
            </w:rPr>
            <w:t>/LAS</w:t>
          </w:r>
          <w:r w:rsidRPr="00761113">
            <w:rPr>
              <w:rFonts w:ascii="Arial" w:hAnsi="Arial" w:cs="Arial"/>
              <w:b/>
              <w:sz w:val="21"/>
              <w:szCs w:val="21"/>
            </w:rPr>
            <w:t xml:space="preserve"> SERVIDORES</w:t>
          </w:r>
          <w:r w:rsidR="00015DF5" w:rsidRPr="00761113">
            <w:rPr>
              <w:rFonts w:ascii="Arial" w:hAnsi="Arial" w:cs="Arial"/>
              <w:b/>
              <w:sz w:val="21"/>
              <w:szCs w:val="21"/>
            </w:rPr>
            <w:t>/AS</w:t>
          </w:r>
          <w:r w:rsidRPr="00761113">
            <w:rPr>
              <w:rFonts w:ascii="Arial" w:hAnsi="Arial" w:cs="Arial"/>
              <w:b/>
              <w:sz w:val="21"/>
              <w:szCs w:val="21"/>
            </w:rPr>
            <w:t xml:space="preserve"> </w:t>
          </w:r>
          <w:r w:rsidR="008C5186">
            <w:rPr>
              <w:rFonts w:ascii="Arial" w:hAnsi="Arial" w:cs="Arial"/>
              <w:b/>
              <w:sz w:val="21"/>
              <w:szCs w:val="21"/>
            </w:rPr>
            <w:t xml:space="preserve">CIVILES </w:t>
          </w:r>
          <w:r w:rsidRPr="00761113">
            <w:rPr>
              <w:rFonts w:ascii="Arial" w:hAnsi="Arial" w:cs="Arial"/>
              <w:b/>
              <w:sz w:val="21"/>
              <w:szCs w:val="21"/>
            </w:rPr>
            <w:t>DEL CENTRO NACIONAL DE ESTIMACIÓN, PREVENCIÓN Y REDUCCION DEL RIESGO DE DESASTRES</w:t>
          </w:r>
          <w:r w:rsidR="003E6ADD">
            <w:rPr>
              <w:rFonts w:ascii="Arial" w:hAnsi="Arial" w:cs="Arial"/>
              <w:b/>
              <w:sz w:val="21"/>
              <w:szCs w:val="21"/>
            </w:rPr>
            <w:t xml:space="preserve"> </w:t>
          </w:r>
          <w:r w:rsidRPr="00761113">
            <w:rPr>
              <w:rFonts w:ascii="Arial" w:hAnsi="Arial" w:cs="Arial"/>
              <w:b/>
              <w:sz w:val="21"/>
              <w:szCs w:val="21"/>
            </w:rPr>
            <w:t>-</w:t>
          </w:r>
          <w:r w:rsidR="003E6ADD">
            <w:rPr>
              <w:rFonts w:ascii="Arial" w:hAnsi="Arial" w:cs="Arial"/>
              <w:b/>
              <w:sz w:val="21"/>
              <w:szCs w:val="21"/>
            </w:rPr>
            <w:t xml:space="preserve"> </w:t>
          </w:r>
          <w:r w:rsidRPr="00761113">
            <w:rPr>
              <w:rFonts w:ascii="Arial" w:hAnsi="Arial" w:cs="Arial"/>
              <w:b/>
              <w:sz w:val="21"/>
              <w:szCs w:val="21"/>
            </w:rPr>
            <w:t>CENEPRED</w:t>
          </w:r>
          <w:bookmarkEnd w:id="0"/>
        </w:p>
      </w:tc>
    </w:tr>
    <w:tr w:rsidR="00BB6C10" w:rsidRPr="00761113" w14:paraId="7A48A419" w14:textId="77777777" w:rsidTr="006E78B7">
      <w:trPr>
        <w:trHeight w:val="549"/>
      </w:trPr>
      <w:tc>
        <w:tcPr>
          <w:tcW w:w="2269" w:type="dxa"/>
          <w:vMerge/>
          <w:shd w:val="clear" w:color="auto" w:fill="auto"/>
        </w:tcPr>
        <w:p w14:paraId="7A48A416" w14:textId="77777777" w:rsidR="00BB6C10" w:rsidRPr="00761113" w:rsidRDefault="00BB6C10" w:rsidP="004C644B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3239" w:type="dxa"/>
          <w:shd w:val="clear" w:color="auto" w:fill="auto"/>
        </w:tcPr>
        <w:p w14:paraId="292F9D83" w14:textId="77777777" w:rsidR="00203F1D" w:rsidRPr="0043549D" w:rsidRDefault="00BB6C10" w:rsidP="00AF7570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18"/>
            </w:rPr>
          </w:pPr>
          <w:r w:rsidRPr="0043549D">
            <w:rPr>
              <w:rFonts w:ascii="Arial" w:hAnsi="Arial" w:cs="Arial"/>
              <w:sz w:val="18"/>
              <w:szCs w:val="18"/>
            </w:rPr>
            <w:t>Formulada por</w:t>
          </w:r>
          <w:r w:rsidR="00203F1D" w:rsidRPr="0043549D">
            <w:rPr>
              <w:rFonts w:ascii="Arial" w:hAnsi="Arial" w:cs="Arial"/>
              <w:sz w:val="18"/>
              <w:szCs w:val="18"/>
            </w:rPr>
            <w:t>:</w:t>
          </w:r>
        </w:p>
        <w:p w14:paraId="7A48A417" w14:textId="46D309E6" w:rsidR="00BB6C10" w:rsidRPr="0043549D" w:rsidRDefault="00BB6C10" w:rsidP="00AF7570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18"/>
            </w:rPr>
          </w:pPr>
          <w:r w:rsidRPr="0043549D">
            <w:rPr>
              <w:rFonts w:ascii="Arial" w:hAnsi="Arial" w:cs="Arial"/>
              <w:sz w:val="18"/>
              <w:szCs w:val="18"/>
            </w:rPr>
            <w:t>Oficina de Administración</w:t>
          </w:r>
        </w:p>
      </w:tc>
      <w:tc>
        <w:tcPr>
          <w:tcW w:w="4416" w:type="dxa"/>
          <w:gridSpan w:val="2"/>
          <w:shd w:val="clear" w:color="auto" w:fill="auto"/>
        </w:tcPr>
        <w:p w14:paraId="3C2AD6D6" w14:textId="4EF1F741" w:rsidR="00203F1D" w:rsidRPr="0043549D" w:rsidRDefault="00203F1D" w:rsidP="00203F1D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18"/>
            </w:rPr>
          </w:pPr>
          <w:r w:rsidRPr="0043549D">
            <w:rPr>
              <w:rFonts w:ascii="Arial" w:hAnsi="Arial" w:cs="Arial"/>
              <w:sz w:val="18"/>
              <w:szCs w:val="18"/>
            </w:rPr>
            <w:t>Revisado por:</w:t>
          </w:r>
        </w:p>
        <w:p w14:paraId="2B68B3C6" w14:textId="77777777" w:rsidR="00BB6C10" w:rsidRPr="0043549D" w:rsidRDefault="00203F1D" w:rsidP="00203F1D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18"/>
            </w:rPr>
          </w:pPr>
          <w:r w:rsidRPr="0043549D">
            <w:rPr>
              <w:rFonts w:ascii="Arial" w:hAnsi="Arial" w:cs="Arial"/>
              <w:sz w:val="18"/>
              <w:szCs w:val="18"/>
            </w:rPr>
            <w:t>Oficina de Planeamiento y Presupuesto</w:t>
          </w:r>
        </w:p>
        <w:p w14:paraId="7A48A418" w14:textId="05CF9F68" w:rsidR="00203F1D" w:rsidRPr="0043549D" w:rsidRDefault="00203F1D" w:rsidP="00203F1D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8"/>
              <w:szCs w:val="18"/>
            </w:rPr>
          </w:pPr>
          <w:r w:rsidRPr="0043549D">
            <w:rPr>
              <w:rFonts w:ascii="Arial" w:hAnsi="Arial" w:cs="Arial"/>
              <w:sz w:val="18"/>
              <w:szCs w:val="18"/>
            </w:rPr>
            <w:t>Oficina de Asesoría Jurídica</w:t>
          </w:r>
        </w:p>
      </w:tc>
    </w:tr>
  </w:tbl>
  <w:p w14:paraId="7A48A41A" w14:textId="4D97E032" w:rsidR="00BB6C10" w:rsidRDefault="00F316D7">
    <w:r w:rsidRPr="00B062CB">
      <w:rPr>
        <w:noProof/>
      </w:rPr>
      <w:drawing>
        <wp:anchor distT="0" distB="0" distL="114300" distR="114300" simplePos="0" relativeHeight="251659264" behindDoc="1" locked="0" layoutInCell="1" allowOverlap="1" wp14:anchorId="5DCFF1AC" wp14:editId="0F55E407">
          <wp:simplePos x="0" y="0"/>
          <wp:positionH relativeFrom="page">
            <wp:posOffset>134620</wp:posOffset>
          </wp:positionH>
          <wp:positionV relativeFrom="paragraph">
            <wp:posOffset>2482215</wp:posOffset>
          </wp:positionV>
          <wp:extent cx="764937" cy="819317"/>
          <wp:effectExtent l="0" t="0" r="0" b="0"/>
          <wp:wrapNone/>
          <wp:docPr id="2" name="Imagen 2" descr="C:\Users\Erick\Desktop\Sello VB OAJ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k\Desktop\Sello VB OAJ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37" cy="819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ED0">
      <w:rPr>
        <w:noProof/>
      </w:rPr>
      <w:drawing>
        <wp:anchor distT="0" distB="0" distL="114300" distR="114300" simplePos="0" relativeHeight="251660288" behindDoc="0" locked="0" layoutInCell="1" allowOverlap="1" wp14:anchorId="653D12BD" wp14:editId="2528B5EE">
          <wp:simplePos x="0" y="0"/>
          <wp:positionH relativeFrom="column">
            <wp:posOffset>-1079500</wp:posOffset>
          </wp:positionH>
          <wp:positionV relativeFrom="paragraph">
            <wp:posOffset>694690</wp:posOffset>
          </wp:positionV>
          <wp:extent cx="752475" cy="80708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2CB">
      <w:rPr>
        <w:noProof/>
      </w:rPr>
      <w:drawing>
        <wp:anchor distT="0" distB="0" distL="114300" distR="114300" simplePos="0" relativeHeight="251658240" behindDoc="0" locked="0" layoutInCell="1" allowOverlap="1" wp14:anchorId="2D62E04A" wp14:editId="32209045">
          <wp:simplePos x="0" y="0"/>
          <wp:positionH relativeFrom="column">
            <wp:posOffset>-1090355</wp:posOffset>
          </wp:positionH>
          <wp:positionV relativeFrom="paragraph">
            <wp:posOffset>1603360</wp:posOffset>
          </wp:positionV>
          <wp:extent cx="728537" cy="78509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VB 25MAR202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41" cy="78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C10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0"/>
      <w:gridCol w:w="3316"/>
      <w:gridCol w:w="2992"/>
    </w:tblGrid>
    <w:tr w:rsidR="00BB6C10" w:rsidRPr="000C56FF" w14:paraId="7A48A41F" w14:textId="77777777" w:rsidTr="00655EA3">
      <w:trPr>
        <w:trHeight w:val="350"/>
      </w:trPr>
      <w:tc>
        <w:tcPr>
          <w:tcW w:w="1370" w:type="dxa"/>
          <w:vMerge w:val="restart"/>
          <w:shd w:val="clear" w:color="auto" w:fill="auto"/>
        </w:tcPr>
        <w:p w14:paraId="7A48A41D" w14:textId="77777777" w:rsidR="00BB6C10" w:rsidRPr="000C56FF" w:rsidRDefault="00BB6C10" w:rsidP="00E868F5">
          <w:pPr>
            <w:tabs>
              <w:tab w:val="center" w:pos="4252"/>
              <w:tab w:val="right" w:pos="8504"/>
            </w:tabs>
          </w:pPr>
        </w:p>
      </w:tc>
      <w:tc>
        <w:tcPr>
          <w:tcW w:w="6308" w:type="dxa"/>
          <w:gridSpan w:val="2"/>
          <w:shd w:val="clear" w:color="auto" w:fill="auto"/>
          <w:vAlign w:val="center"/>
        </w:tcPr>
        <w:p w14:paraId="7A48A41E" w14:textId="77777777" w:rsidR="00BB6C10" w:rsidRPr="000C56FF" w:rsidRDefault="00923A83" w:rsidP="00522624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21"/>
              <w:szCs w:val="21"/>
            </w:rPr>
            <w:t xml:space="preserve">DIRECTIVA </w:t>
          </w:r>
          <w:proofErr w:type="spellStart"/>
          <w:r>
            <w:rPr>
              <w:rFonts w:ascii="Arial Narrow" w:hAnsi="Arial Narrow"/>
              <w:b/>
              <w:sz w:val="21"/>
              <w:szCs w:val="21"/>
            </w:rPr>
            <w:t>N°</w:t>
          </w:r>
          <w:proofErr w:type="spellEnd"/>
          <w:r>
            <w:rPr>
              <w:rFonts w:ascii="Arial Narrow" w:hAnsi="Arial Narrow"/>
              <w:b/>
              <w:sz w:val="21"/>
              <w:szCs w:val="21"/>
            </w:rPr>
            <w:t xml:space="preserve">        </w:t>
          </w:r>
          <w:r w:rsidR="00D231F6">
            <w:rPr>
              <w:rFonts w:ascii="Arial Narrow" w:hAnsi="Arial Narrow"/>
              <w:b/>
              <w:sz w:val="21"/>
              <w:szCs w:val="21"/>
            </w:rPr>
            <w:t>- 2017</w:t>
          </w:r>
          <w:r w:rsidR="00BB6C10" w:rsidRPr="000C56FF">
            <w:rPr>
              <w:rFonts w:ascii="Arial Narrow" w:hAnsi="Arial Narrow"/>
              <w:b/>
              <w:sz w:val="21"/>
              <w:szCs w:val="21"/>
            </w:rPr>
            <w:t>-CENEPRED</w:t>
          </w:r>
          <w:r w:rsidR="00BB6C10">
            <w:rPr>
              <w:rFonts w:ascii="Arial Narrow" w:hAnsi="Arial Narrow"/>
              <w:b/>
              <w:sz w:val="21"/>
              <w:szCs w:val="21"/>
            </w:rPr>
            <w:t>/J/OA</w:t>
          </w:r>
        </w:p>
      </w:tc>
    </w:tr>
    <w:tr w:rsidR="00655EA3" w:rsidRPr="000C56FF" w14:paraId="7A48A422" w14:textId="77777777" w:rsidTr="00655EA3">
      <w:tc>
        <w:tcPr>
          <w:tcW w:w="1370" w:type="dxa"/>
          <w:vMerge/>
          <w:shd w:val="clear" w:color="auto" w:fill="auto"/>
        </w:tcPr>
        <w:p w14:paraId="7A48A420" w14:textId="77777777" w:rsidR="00655EA3" w:rsidRPr="000C56FF" w:rsidRDefault="00655EA3" w:rsidP="00655EA3">
          <w:pPr>
            <w:tabs>
              <w:tab w:val="center" w:pos="4252"/>
              <w:tab w:val="right" w:pos="8504"/>
            </w:tabs>
          </w:pPr>
        </w:p>
      </w:tc>
      <w:tc>
        <w:tcPr>
          <w:tcW w:w="6308" w:type="dxa"/>
          <w:gridSpan w:val="2"/>
          <w:shd w:val="clear" w:color="auto" w:fill="auto"/>
          <w:vAlign w:val="center"/>
        </w:tcPr>
        <w:p w14:paraId="7A48A421" w14:textId="77777777" w:rsidR="00655EA3" w:rsidRPr="00340731" w:rsidRDefault="00655EA3" w:rsidP="00655EA3">
          <w:pPr>
            <w:tabs>
              <w:tab w:val="center" w:pos="4252"/>
              <w:tab w:val="right" w:pos="8504"/>
            </w:tabs>
            <w:jc w:val="both"/>
            <w:rPr>
              <w:rFonts w:ascii="Arial Narrow" w:hAnsi="Arial Narrow"/>
              <w:b/>
              <w:sz w:val="21"/>
              <w:szCs w:val="21"/>
            </w:rPr>
          </w:pPr>
          <w:r>
            <w:rPr>
              <w:rFonts w:ascii="Arial Narrow" w:hAnsi="Arial Narrow"/>
              <w:b/>
              <w:sz w:val="21"/>
              <w:szCs w:val="21"/>
            </w:rPr>
            <w:t xml:space="preserve">PROGRAMA DE RECONOCIMIENTO INSTITUCIONAL PARA LOS SERVIDORES </w:t>
          </w:r>
        </w:p>
      </w:tc>
    </w:tr>
    <w:tr w:rsidR="00655EA3" w:rsidRPr="000C56FF" w14:paraId="7A48A426" w14:textId="77777777" w:rsidTr="00655EA3">
      <w:trPr>
        <w:trHeight w:val="313"/>
      </w:trPr>
      <w:tc>
        <w:tcPr>
          <w:tcW w:w="1370" w:type="dxa"/>
          <w:vMerge/>
          <w:shd w:val="clear" w:color="auto" w:fill="auto"/>
        </w:tcPr>
        <w:p w14:paraId="7A48A423" w14:textId="77777777" w:rsidR="00655EA3" w:rsidRPr="000C56FF" w:rsidRDefault="00655EA3" w:rsidP="00655EA3">
          <w:pPr>
            <w:tabs>
              <w:tab w:val="center" w:pos="4252"/>
              <w:tab w:val="right" w:pos="8504"/>
            </w:tabs>
          </w:pPr>
        </w:p>
      </w:tc>
      <w:tc>
        <w:tcPr>
          <w:tcW w:w="3316" w:type="dxa"/>
          <w:shd w:val="clear" w:color="auto" w:fill="auto"/>
          <w:vAlign w:val="center"/>
        </w:tcPr>
        <w:p w14:paraId="7A48A424" w14:textId="77777777" w:rsidR="00655EA3" w:rsidRPr="000C56FF" w:rsidRDefault="00655EA3" w:rsidP="00655EA3">
          <w:pPr>
            <w:tabs>
              <w:tab w:val="center" w:pos="4252"/>
              <w:tab w:val="right" w:pos="8504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  <w:r w:rsidRPr="000C56FF">
            <w:rPr>
              <w:rFonts w:ascii="Arial Narrow" w:hAnsi="Arial Narrow" w:cs="Arial"/>
              <w:sz w:val="18"/>
              <w:szCs w:val="18"/>
            </w:rPr>
            <w:t xml:space="preserve">Formulada por: </w:t>
          </w:r>
          <w:r>
            <w:rPr>
              <w:rFonts w:ascii="Arial Narrow" w:hAnsi="Arial Narrow" w:cs="Arial"/>
              <w:b/>
              <w:sz w:val="18"/>
              <w:szCs w:val="18"/>
            </w:rPr>
            <w:t>Oficina de A</w:t>
          </w:r>
          <w:r w:rsidRPr="000C56FF">
            <w:rPr>
              <w:rFonts w:ascii="Arial Narrow" w:hAnsi="Arial Narrow" w:cs="Arial"/>
              <w:b/>
              <w:sz w:val="18"/>
              <w:szCs w:val="18"/>
            </w:rPr>
            <w:t>dministración</w:t>
          </w:r>
        </w:p>
      </w:tc>
      <w:tc>
        <w:tcPr>
          <w:tcW w:w="2992" w:type="dxa"/>
          <w:shd w:val="clear" w:color="auto" w:fill="auto"/>
          <w:vAlign w:val="center"/>
        </w:tcPr>
        <w:p w14:paraId="7A48A425" w14:textId="77777777" w:rsidR="00655EA3" w:rsidRPr="000C56FF" w:rsidRDefault="00655EA3" w:rsidP="00655EA3">
          <w:pPr>
            <w:tabs>
              <w:tab w:val="center" w:pos="4252"/>
              <w:tab w:val="right" w:pos="8504"/>
            </w:tabs>
            <w:jc w:val="both"/>
            <w:rPr>
              <w:rFonts w:ascii="Arial Narrow" w:hAnsi="Arial Narrow" w:cs="Arial"/>
              <w:sz w:val="18"/>
              <w:szCs w:val="18"/>
            </w:rPr>
          </w:pPr>
        </w:p>
      </w:tc>
    </w:tr>
  </w:tbl>
  <w:p w14:paraId="7A48A427" w14:textId="77777777" w:rsidR="00BB6C10" w:rsidRDefault="00BB6C10">
    <w:pPr>
      <w:pStyle w:val="Encabezado"/>
    </w:pPr>
  </w:p>
  <w:p w14:paraId="7A48A428" w14:textId="77777777" w:rsidR="00BB6C10" w:rsidRDefault="00BB6C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675"/>
    <w:multiLevelType w:val="multilevel"/>
    <w:tmpl w:val="3ACE79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040E60"/>
    <w:multiLevelType w:val="multilevel"/>
    <w:tmpl w:val="693A4F0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04A673D7"/>
    <w:multiLevelType w:val="hybridMultilevel"/>
    <w:tmpl w:val="94D64E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5203"/>
    <w:multiLevelType w:val="hybridMultilevel"/>
    <w:tmpl w:val="1DDA8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5285"/>
    <w:multiLevelType w:val="multilevel"/>
    <w:tmpl w:val="1256AA7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5DD1FAD"/>
    <w:multiLevelType w:val="hybridMultilevel"/>
    <w:tmpl w:val="66067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66445"/>
    <w:multiLevelType w:val="hybridMultilevel"/>
    <w:tmpl w:val="94AC26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3E73"/>
    <w:multiLevelType w:val="hybridMultilevel"/>
    <w:tmpl w:val="E2EC1428"/>
    <w:lvl w:ilvl="0" w:tplc="C3B8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1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AC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B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0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A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7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CB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42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21025"/>
    <w:multiLevelType w:val="hybridMultilevel"/>
    <w:tmpl w:val="081C8C7A"/>
    <w:lvl w:ilvl="0" w:tplc="B89CA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0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A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7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C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0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E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0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74DC7"/>
    <w:multiLevelType w:val="hybridMultilevel"/>
    <w:tmpl w:val="0E08AF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7D5E"/>
    <w:multiLevelType w:val="multilevel"/>
    <w:tmpl w:val="B656B94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1" w15:restartNumberingAfterBreak="0">
    <w:nsid w:val="1D770503"/>
    <w:multiLevelType w:val="hybridMultilevel"/>
    <w:tmpl w:val="D8189C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015EE"/>
    <w:multiLevelType w:val="hybridMultilevel"/>
    <w:tmpl w:val="EEF27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6C95"/>
    <w:multiLevelType w:val="hybridMultilevel"/>
    <w:tmpl w:val="C906711E"/>
    <w:lvl w:ilvl="0" w:tplc="05D03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0A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8F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4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C6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2B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E9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08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20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035E0"/>
    <w:multiLevelType w:val="multilevel"/>
    <w:tmpl w:val="045C8C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9195D45"/>
    <w:multiLevelType w:val="multilevel"/>
    <w:tmpl w:val="B5EA54E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16" w15:restartNumberingAfterBreak="0">
    <w:nsid w:val="2C91630C"/>
    <w:multiLevelType w:val="hybridMultilevel"/>
    <w:tmpl w:val="07245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45D4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0F022B"/>
    <w:multiLevelType w:val="hybridMultilevel"/>
    <w:tmpl w:val="9FB0AC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B7867"/>
    <w:multiLevelType w:val="hybridMultilevel"/>
    <w:tmpl w:val="D974D46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0282F"/>
    <w:multiLevelType w:val="hybridMultilevel"/>
    <w:tmpl w:val="BD9A64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C42BF"/>
    <w:multiLevelType w:val="hybridMultilevel"/>
    <w:tmpl w:val="AD2ACA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073"/>
    <w:multiLevelType w:val="multilevel"/>
    <w:tmpl w:val="F620F1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8D6F43"/>
    <w:multiLevelType w:val="multilevel"/>
    <w:tmpl w:val="6D888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304825"/>
    <w:multiLevelType w:val="hybridMultilevel"/>
    <w:tmpl w:val="DAF6ADE4"/>
    <w:lvl w:ilvl="0" w:tplc="6F162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E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A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27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2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A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0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20810"/>
    <w:multiLevelType w:val="hybridMultilevel"/>
    <w:tmpl w:val="F70C52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64496"/>
    <w:multiLevelType w:val="hybridMultilevel"/>
    <w:tmpl w:val="CBE0E152"/>
    <w:lvl w:ilvl="0" w:tplc="AAEA7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6E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AC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2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2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E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6B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05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4E14"/>
    <w:multiLevelType w:val="hybridMultilevel"/>
    <w:tmpl w:val="2A2C42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C635D"/>
    <w:multiLevelType w:val="multilevel"/>
    <w:tmpl w:val="6CB6E10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9" w15:restartNumberingAfterBreak="0">
    <w:nsid w:val="4F0005D7"/>
    <w:multiLevelType w:val="multilevel"/>
    <w:tmpl w:val="D1AC6E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D35FDC"/>
    <w:multiLevelType w:val="multilevel"/>
    <w:tmpl w:val="622C9F40"/>
    <w:lvl w:ilvl="0">
      <w:start w:val="6"/>
      <w:numFmt w:val="upperRoman"/>
      <w:lvlText w:val="%1."/>
      <w:lvlJc w:val="righ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8" w:hanging="573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b/>
      </w:rPr>
    </w:lvl>
  </w:abstractNum>
  <w:abstractNum w:abstractNumId="31" w15:restartNumberingAfterBreak="0">
    <w:nsid w:val="5F77218F"/>
    <w:multiLevelType w:val="hybridMultilevel"/>
    <w:tmpl w:val="A7FE4944"/>
    <w:lvl w:ilvl="0" w:tplc="FC3AC1F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4" w:hanging="360"/>
      </w:pPr>
    </w:lvl>
    <w:lvl w:ilvl="2" w:tplc="280A001B" w:tentative="1">
      <w:start w:val="1"/>
      <w:numFmt w:val="lowerRoman"/>
      <w:lvlText w:val="%3."/>
      <w:lvlJc w:val="right"/>
      <w:pPr>
        <w:ind w:left="2594" w:hanging="180"/>
      </w:pPr>
    </w:lvl>
    <w:lvl w:ilvl="3" w:tplc="280A000F" w:tentative="1">
      <w:start w:val="1"/>
      <w:numFmt w:val="decimal"/>
      <w:lvlText w:val="%4."/>
      <w:lvlJc w:val="left"/>
      <w:pPr>
        <w:ind w:left="3314" w:hanging="360"/>
      </w:pPr>
    </w:lvl>
    <w:lvl w:ilvl="4" w:tplc="280A0019" w:tentative="1">
      <w:start w:val="1"/>
      <w:numFmt w:val="lowerLetter"/>
      <w:lvlText w:val="%5."/>
      <w:lvlJc w:val="left"/>
      <w:pPr>
        <w:ind w:left="4034" w:hanging="360"/>
      </w:pPr>
    </w:lvl>
    <w:lvl w:ilvl="5" w:tplc="280A001B" w:tentative="1">
      <w:start w:val="1"/>
      <w:numFmt w:val="lowerRoman"/>
      <w:lvlText w:val="%6."/>
      <w:lvlJc w:val="right"/>
      <w:pPr>
        <w:ind w:left="4754" w:hanging="180"/>
      </w:pPr>
    </w:lvl>
    <w:lvl w:ilvl="6" w:tplc="280A000F" w:tentative="1">
      <w:start w:val="1"/>
      <w:numFmt w:val="decimal"/>
      <w:lvlText w:val="%7."/>
      <w:lvlJc w:val="left"/>
      <w:pPr>
        <w:ind w:left="5474" w:hanging="360"/>
      </w:pPr>
    </w:lvl>
    <w:lvl w:ilvl="7" w:tplc="280A0019" w:tentative="1">
      <w:start w:val="1"/>
      <w:numFmt w:val="lowerLetter"/>
      <w:lvlText w:val="%8."/>
      <w:lvlJc w:val="left"/>
      <w:pPr>
        <w:ind w:left="6194" w:hanging="360"/>
      </w:pPr>
    </w:lvl>
    <w:lvl w:ilvl="8" w:tplc="28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617224DB"/>
    <w:multiLevelType w:val="multilevel"/>
    <w:tmpl w:val="21CCD0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668C468B"/>
    <w:multiLevelType w:val="multilevel"/>
    <w:tmpl w:val="622C9F40"/>
    <w:lvl w:ilvl="0">
      <w:start w:val="6"/>
      <w:numFmt w:val="upperRoman"/>
      <w:lvlText w:val="%1."/>
      <w:lvlJc w:val="righ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8" w:hanging="573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b/>
      </w:rPr>
    </w:lvl>
  </w:abstractNum>
  <w:abstractNum w:abstractNumId="34" w15:restartNumberingAfterBreak="0">
    <w:nsid w:val="6C803592"/>
    <w:multiLevelType w:val="multilevel"/>
    <w:tmpl w:val="ABCA0A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6E4343AB"/>
    <w:multiLevelType w:val="hybridMultilevel"/>
    <w:tmpl w:val="916C4F6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802E7"/>
    <w:multiLevelType w:val="hybridMultilevel"/>
    <w:tmpl w:val="0A501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91201"/>
    <w:multiLevelType w:val="multilevel"/>
    <w:tmpl w:val="1386827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7AED227F"/>
    <w:multiLevelType w:val="hybridMultilevel"/>
    <w:tmpl w:val="B194F228"/>
    <w:lvl w:ilvl="0" w:tplc="B5CA849A">
      <w:start w:val="10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8"/>
  </w:num>
  <w:num w:numId="5">
    <w:abstractNumId w:val="26"/>
  </w:num>
  <w:num w:numId="6">
    <w:abstractNumId w:val="29"/>
  </w:num>
  <w:num w:numId="7">
    <w:abstractNumId w:val="3"/>
  </w:num>
  <w:num w:numId="8">
    <w:abstractNumId w:val="31"/>
  </w:num>
  <w:num w:numId="9">
    <w:abstractNumId w:val="14"/>
  </w:num>
  <w:num w:numId="10">
    <w:abstractNumId w:val="10"/>
  </w:num>
  <w:num w:numId="11">
    <w:abstractNumId w:val="30"/>
  </w:num>
  <w:num w:numId="12">
    <w:abstractNumId w:val="33"/>
  </w:num>
  <w:num w:numId="13">
    <w:abstractNumId w:val="37"/>
  </w:num>
  <w:num w:numId="14">
    <w:abstractNumId w:val="25"/>
  </w:num>
  <w:num w:numId="15">
    <w:abstractNumId w:val="21"/>
  </w:num>
  <w:num w:numId="16">
    <w:abstractNumId w:val="12"/>
  </w:num>
  <w:num w:numId="17">
    <w:abstractNumId w:val="11"/>
  </w:num>
  <w:num w:numId="18">
    <w:abstractNumId w:val="6"/>
  </w:num>
  <w:num w:numId="19">
    <w:abstractNumId w:val="2"/>
  </w:num>
  <w:num w:numId="20">
    <w:abstractNumId w:val="36"/>
  </w:num>
  <w:num w:numId="21">
    <w:abstractNumId w:val="5"/>
  </w:num>
  <w:num w:numId="22">
    <w:abstractNumId w:val="9"/>
  </w:num>
  <w:num w:numId="23">
    <w:abstractNumId w:val="27"/>
  </w:num>
  <w:num w:numId="24">
    <w:abstractNumId w:val="20"/>
  </w:num>
  <w:num w:numId="25">
    <w:abstractNumId w:val="17"/>
  </w:num>
  <w:num w:numId="26">
    <w:abstractNumId w:val="22"/>
  </w:num>
  <w:num w:numId="27">
    <w:abstractNumId w:val="15"/>
  </w:num>
  <w:num w:numId="28">
    <w:abstractNumId w:val="1"/>
  </w:num>
  <w:num w:numId="29">
    <w:abstractNumId w:val="32"/>
  </w:num>
  <w:num w:numId="30">
    <w:abstractNumId w:val="28"/>
  </w:num>
  <w:num w:numId="31">
    <w:abstractNumId w:val="4"/>
  </w:num>
  <w:num w:numId="32">
    <w:abstractNumId w:val="16"/>
  </w:num>
  <w:num w:numId="33">
    <w:abstractNumId w:val="18"/>
  </w:num>
  <w:num w:numId="34">
    <w:abstractNumId w:val="38"/>
  </w:num>
  <w:num w:numId="35">
    <w:abstractNumId w:val="19"/>
  </w:num>
  <w:num w:numId="36">
    <w:abstractNumId w:val="35"/>
  </w:num>
  <w:num w:numId="37">
    <w:abstractNumId w:val="34"/>
  </w:num>
  <w:num w:numId="38">
    <w:abstractNumId w:val="0"/>
  </w:num>
  <w:num w:numId="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CE"/>
    <w:rsid w:val="00015DF5"/>
    <w:rsid w:val="00017BCB"/>
    <w:rsid w:val="00021205"/>
    <w:rsid w:val="000222C7"/>
    <w:rsid w:val="00023BDB"/>
    <w:rsid w:val="00024221"/>
    <w:rsid w:val="00027169"/>
    <w:rsid w:val="000275B7"/>
    <w:rsid w:val="00031362"/>
    <w:rsid w:val="00034D34"/>
    <w:rsid w:val="00036DE6"/>
    <w:rsid w:val="00042BCE"/>
    <w:rsid w:val="000438C0"/>
    <w:rsid w:val="00044046"/>
    <w:rsid w:val="0005189A"/>
    <w:rsid w:val="000535A7"/>
    <w:rsid w:val="0005752E"/>
    <w:rsid w:val="00057E03"/>
    <w:rsid w:val="00060895"/>
    <w:rsid w:val="000624D0"/>
    <w:rsid w:val="00062559"/>
    <w:rsid w:val="00066B63"/>
    <w:rsid w:val="00066E59"/>
    <w:rsid w:val="00067414"/>
    <w:rsid w:val="000715B0"/>
    <w:rsid w:val="00075CA5"/>
    <w:rsid w:val="00086596"/>
    <w:rsid w:val="00086DD3"/>
    <w:rsid w:val="00091C38"/>
    <w:rsid w:val="000A2E13"/>
    <w:rsid w:val="000A6CA3"/>
    <w:rsid w:val="000A7311"/>
    <w:rsid w:val="000C6CD2"/>
    <w:rsid w:val="000D2E70"/>
    <w:rsid w:val="000D6AB2"/>
    <w:rsid w:val="000E0FD5"/>
    <w:rsid w:val="000E510B"/>
    <w:rsid w:val="000F23B6"/>
    <w:rsid w:val="000F26C8"/>
    <w:rsid w:val="000F3D6A"/>
    <w:rsid w:val="000F41CE"/>
    <w:rsid w:val="000F550C"/>
    <w:rsid w:val="00101505"/>
    <w:rsid w:val="00102A6A"/>
    <w:rsid w:val="001031D0"/>
    <w:rsid w:val="00105F41"/>
    <w:rsid w:val="001062D2"/>
    <w:rsid w:val="00111C33"/>
    <w:rsid w:val="00114BC5"/>
    <w:rsid w:val="00116AC7"/>
    <w:rsid w:val="0011737B"/>
    <w:rsid w:val="00120570"/>
    <w:rsid w:val="00123840"/>
    <w:rsid w:val="00124F21"/>
    <w:rsid w:val="00127A79"/>
    <w:rsid w:val="00132123"/>
    <w:rsid w:val="001332C9"/>
    <w:rsid w:val="00135B5C"/>
    <w:rsid w:val="001362C3"/>
    <w:rsid w:val="00140F87"/>
    <w:rsid w:val="001411BE"/>
    <w:rsid w:val="00141D32"/>
    <w:rsid w:val="001516C7"/>
    <w:rsid w:val="001528E7"/>
    <w:rsid w:val="00167856"/>
    <w:rsid w:val="001728E6"/>
    <w:rsid w:val="00173B3D"/>
    <w:rsid w:val="00174221"/>
    <w:rsid w:val="001771AD"/>
    <w:rsid w:val="00183A6E"/>
    <w:rsid w:val="00183ED1"/>
    <w:rsid w:val="00186E08"/>
    <w:rsid w:val="001876F0"/>
    <w:rsid w:val="001942A2"/>
    <w:rsid w:val="001979E1"/>
    <w:rsid w:val="001A1113"/>
    <w:rsid w:val="001A30F0"/>
    <w:rsid w:val="001A3CEF"/>
    <w:rsid w:val="001A65BD"/>
    <w:rsid w:val="001A6F52"/>
    <w:rsid w:val="001C2779"/>
    <w:rsid w:val="001C4F7C"/>
    <w:rsid w:val="001D1214"/>
    <w:rsid w:val="001D3708"/>
    <w:rsid w:val="001D52B4"/>
    <w:rsid w:val="001D5A07"/>
    <w:rsid w:val="001E19E5"/>
    <w:rsid w:val="001E2A7D"/>
    <w:rsid w:val="001E4791"/>
    <w:rsid w:val="001E5165"/>
    <w:rsid w:val="001E5C2F"/>
    <w:rsid w:val="001F291B"/>
    <w:rsid w:val="001F633D"/>
    <w:rsid w:val="00203F1D"/>
    <w:rsid w:val="00211047"/>
    <w:rsid w:val="0021271B"/>
    <w:rsid w:val="00214B9B"/>
    <w:rsid w:val="002230A5"/>
    <w:rsid w:val="00233B29"/>
    <w:rsid w:val="00233DD0"/>
    <w:rsid w:val="00242097"/>
    <w:rsid w:val="00245B84"/>
    <w:rsid w:val="00246D47"/>
    <w:rsid w:val="002520CD"/>
    <w:rsid w:val="002608F5"/>
    <w:rsid w:val="00261B96"/>
    <w:rsid w:val="002670D0"/>
    <w:rsid w:val="002750B7"/>
    <w:rsid w:val="0027634A"/>
    <w:rsid w:val="00280ACA"/>
    <w:rsid w:val="00290DB4"/>
    <w:rsid w:val="002921B6"/>
    <w:rsid w:val="002A03BB"/>
    <w:rsid w:val="002A3C00"/>
    <w:rsid w:val="002A3C21"/>
    <w:rsid w:val="002C2368"/>
    <w:rsid w:val="002C4EE4"/>
    <w:rsid w:val="002C5472"/>
    <w:rsid w:val="002C7DBE"/>
    <w:rsid w:val="002D080D"/>
    <w:rsid w:val="002D0BC3"/>
    <w:rsid w:val="002D16A5"/>
    <w:rsid w:val="002D3158"/>
    <w:rsid w:val="002D44D1"/>
    <w:rsid w:val="002D4F4C"/>
    <w:rsid w:val="002E244F"/>
    <w:rsid w:val="002E3159"/>
    <w:rsid w:val="002E3464"/>
    <w:rsid w:val="002E4B66"/>
    <w:rsid w:val="002F551B"/>
    <w:rsid w:val="002F5D73"/>
    <w:rsid w:val="002F5F4F"/>
    <w:rsid w:val="00300A52"/>
    <w:rsid w:val="0030708A"/>
    <w:rsid w:val="00310AB4"/>
    <w:rsid w:val="00311573"/>
    <w:rsid w:val="003136D2"/>
    <w:rsid w:val="003143F4"/>
    <w:rsid w:val="003176F1"/>
    <w:rsid w:val="00326BD7"/>
    <w:rsid w:val="00327E2D"/>
    <w:rsid w:val="00331103"/>
    <w:rsid w:val="00336FEC"/>
    <w:rsid w:val="00340731"/>
    <w:rsid w:val="0034124A"/>
    <w:rsid w:val="0034257E"/>
    <w:rsid w:val="00344AB9"/>
    <w:rsid w:val="00351624"/>
    <w:rsid w:val="00355DA9"/>
    <w:rsid w:val="00361661"/>
    <w:rsid w:val="003617D7"/>
    <w:rsid w:val="003645C9"/>
    <w:rsid w:val="00364821"/>
    <w:rsid w:val="00380832"/>
    <w:rsid w:val="00390B23"/>
    <w:rsid w:val="00393C68"/>
    <w:rsid w:val="003941FC"/>
    <w:rsid w:val="003A3340"/>
    <w:rsid w:val="003A6528"/>
    <w:rsid w:val="003B1BF1"/>
    <w:rsid w:val="003B4461"/>
    <w:rsid w:val="003B58B3"/>
    <w:rsid w:val="003D248F"/>
    <w:rsid w:val="003D4FD0"/>
    <w:rsid w:val="003D63AA"/>
    <w:rsid w:val="003E369C"/>
    <w:rsid w:val="003E6ADD"/>
    <w:rsid w:val="003F5253"/>
    <w:rsid w:val="0040389B"/>
    <w:rsid w:val="00412146"/>
    <w:rsid w:val="0041489C"/>
    <w:rsid w:val="00420628"/>
    <w:rsid w:val="00421F10"/>
    <w:rsid w:val="00423D9B"/>
    <w:rsid w:val="00425D8B"/>
    <w:rsid w:val="0043549D"/>
    <w:rsid w:val="00436BF0"/>
    <w:rsid w:val="004415E3"/>
    <w:rsid w:val="004427B1"/>
    <w:rsid w:val="004443D9"/>
    <w:rsid w:val="00457C24"/>
    <w:rsid w:val="00460123"/>
    <w:rsid w:val="00471B8A"/>
    <w:rsid w:val="00472C11"/>
    <w:rsid w:val="00473BCC"/>
    <w:rsid w:val="00475B2C"/>
    <w:rsid w:val="004862FB"/>
    <w:rsid w:val="00486F0B"/>
    <w:rsid w:val="00493CFF"/>
    <w:rsid w:val="00494BF7"/>
    <w:rsid w:val="00494D0F"/>
    <w:rsid w:val="00495AD3"/>
    <w:rsid w:val="004965DB"/>
    <w:rsid w:val="004A486D"/>
    <w:rsid w:val="004A736B"/>
    <w:rsid w:val="004B003D"/>
    <w:rsid w:val="004C0F39"/>
    <w:rsid w:val="004C4711"/>
    <w:rsid w:val="004C4F35"/>
    <w:rsid w:val="004C644B"/>
    <w:rsid w:val="004C6896"/>
    <w:rsid w:val="004D2763"/>
    <w:rsid w:val="004D32F1"/>
    <w:rsid w:val="004E1674"/>
    <w:rsid w:val="004E389C"/>
    <w:rsid w:val="004F2549"/>
    <w:rsid w:val="004F3425"/>
    <w:rsid w:val="005005C9"/>
    <w:rsid w:val="00507DB5"/>
    <w:rsid w:val="00512E05"/>
    <w:rsid w:val="00517DB8"/>
    <w:rsid w:val="00521C7F"/>
    <w:rsid w:val="00522624"/>
    <w:rsid w:val="0053126B"/>
    <w:rsid w:val="005354F7"/>
    <w:rsid w:val="005371B5"/>
    <w:rsid w:val="00540CC5"/>
    <w:rsid w:val="00544134"/>
    <w:rsid w:val="00555927"/>
    <w:rsid w:val="00557ADE"/>
    <w:rsid w:val="005625BE"/>
    <w:rsid w:val="00566942"/>
    <w:rsid w:val="005757C2"/>
    <w:rsid w:val="00576D62"/>
    <w:rsid w:val="0058090D"/>
    <w:rsid w:val="00582AD1"/>
    <w:rsid w:val="0059204A"/>
    <w:rsid w:val="005939DB"/>
    <w:rsid w:val="0059488E"/>
    <w:rsid w:val="00595863"/>
    <w:rsid w:val="005964F6"/>
    <w:rsid w:val="005A0DEC"/>
    <w:rsid w:val="005A131E"/>
    <w:rsid w:val="005A73DA"/>
    <w:rsid w:val="005A77F3"/>
    <w:rsid w:val="005A7C9C"/>
    <w:rsid w:val="005B1E45"/>
    <w:rsid w:val="005B26B6"/>
    <w:rsid w:val="005B3074"/>
    <w:rsid w:val="005B4463"/>
    <w:rsid w:val="005C4F5E"/>
    <w:rsid w:val="005D047F"/>
    <w:rsid w:val="005D2054"/>
    <w:rsid w:val="005D3EDE"/>
    <w:rsid w:val="005E5AB9"/>
    <w:rsid w:val="005E6D7C"/>
    <w:rsid w:val="005F21F9"/>
    <w:rsid w:val="006001ED"/>
    <w:rsid w:val="00613D34"/>
    <w:rsid w:val="006151C7"/>
    <w:rsid w:val="00621D7F"/>
    <w:rsid w:val="0062599D"/>
    <w:rsid w:val="00627EE6"/>
    <w:rsid w:val="00630471"/>
    <w:rsid w:val="00633977"/>
    <w:rsid w:val="006351A6"/>
    <w:rsid w:val="006421BD"/>
    <w:rsid w:val="0064317F"/>
    <w:rsid w:val="00643D3B"/>
    <w:rsid w:val="0065078F"/>
    <w:rsid w:val="006524FB"/>
    <w:rsid w:val="00652AB1"/>
    <w:rsid w:val="00652F2B"/>
    <w:rsid w:val="006545D6"/>
    <w:rsid w:val="00655EA3"/>
    <w:rsid w:val="006567A4"/>
    <w:rsid w:val="006577C4"/>
    <w:rsid w:val="0066115D"/>
    <w:rsid w:val="00667AD6"/>
    <w:rsid w:val="00667CAE"/>
    <w:rsid w:val="00672475"/>
    <w:rsid w:val="00674C7B"/>
    <w:rsid w:val="00677F7D"/>
    <w:rsid w:val="006803C8"/>
    <w:rsid w:val="00681F51"/>
    <w:rsid w:val="0068551E"/>
    <w:rsid w:val="00690FDA"/>
    <w:rsid w:val="00697A2D"/>
    <w:rsid w:val="00697CB8"/>
    <w:rsid w:val="006B0B27"/>
    <w:rsid w:val="006B0D24"/>
    <w:rsid w:val="006B18B8"/>
    <w:rsid w:val="006B1D76"/>
    <w:rsid w:val="006B58B7"/>
    <w:rsid w:val="006B7243"/>
    <w:rsid w:val="006C5F40"/>
    <w:rsid w:val="006C63FC"/>
    <w:rsid w:val="006D6DD9"/>
    <w:rsid w:val="006E1C15"/>
    <w:rsid w:val="006E3838"/>
    <w:rsid w:val="006E4ECB"/>
    <w:rsid w:val="006E65F8"/>
    <w:rsid w:val="006E78B7"/>
    <w:rsid w:val="006F00B1"/>
    <w:rsid w:val="00700034"/>
    <w:rsid w:val="007003A0"/>
    <w:rsid w:val="007020D5"/>
    <w:rsid w:val="0070544E"/>
    <w:rsid w:val="00707CCB"/>
    <w:rsid w:val="007119C0"/>
    <w:rsid w:val="00717FBD"/>
    <w:rsid w:val="00723299"/>
    <w:rsid w:val="00725BBC"/>
    <w:rsid w:val="0072689F"/>
    <w:rsid w:val="00727765"/>
    <w:rsid w:val="007325BF"/>
    <w:rsid w:val="007330DD"/>
    <w:rsid w:val="007366B4"/>
    <w:rsid w:val="00740C46"/>
    <w:rsid w:val="00741A5A"/>
    <w:rsid w:val="00745E33"/>
    <w:rsid w:val="00750D42"/>
    <w:rsid w:val="00751E72"/>
    <w:rsid w:val="007551C6"/>
    <w:rsid w:val="00756155"/>
    <w:rsid w:val="00760624"/>
    <w:rsid w:val="00761113"/>
    <w:rsid w:val="0076408D"/>
    <w:rsid w:val="0076461C"/>
    <w:rsid w:val="00767AEC"/>
    <w:rsid w:val="0077020B"/>
    <w:rsid w:val="00773923"/>
    <w:rsid w:val="00782668"/>
    <w:rsid w:val="007836CD"/>
    <w:rsid w:val="007862A7"/>
    <w:rsid w:val="007870D8"/>
    <w:rsid w:val="00790806"/>
    <w:rsid w:val="007911DA"/>
    <w:rsid w:val="007A3816"/>
    <w:rsid w:val="007A4ED6"/>
    <w:rsid w:val="007A7E5D"/>
    <w:rsid w:val="007C0913"/>
    <w:rsid w:val="007C0BFF"/>
    <w:rsid w:val="007C2F22"/>
    <w:rsid w:val="007C33D3"/>
    <w:rsid w:val="007D072A"/>
    <w:rsid w:val="007D338A"/>
    <w:rsid w:val="007D5CE3"/>
    <w:rsid w:val="007E0E22"/>
    <w:rsid w:val="007E242F"/>
    <w:rsid w:val="007E28BD"/>
    <w:rsid w:val="007F2B46"/>
    <w:rsid w:val="008043DB"/>
    <w:rsid w:val="0081797D"/>
    <w:rsid w:val="00827BA8"/>
    <w:rsid w:val="00827DA3"/>
    <w:rsid w:val="00827FC1"/>
    <w:rsid w:val="0084020A"/>
    <w:rsid w:val="008404BA"/>
    <w:rsid w:val="00840D81"/>
    <w:rsid w:val="00845238"/>
    <w:rsid w:val="00846E2B"/>
    <w:rsid w:val="008479CB"/>
    <w:rsid w:val="00847F17"/>
    <w:rsid w:val="0085594A"/>
    <w:rsid w:val="00860C5A"/>
    <w:rsid w:val="00866C85"/>
    <w:rsid w:val="00871063"/>
    <w:rsid w:val="008734C3"/>
    <w:rsid w:val="00874DDC"/>
    <w:rsid w:val="00876D1B"/>
    <w:rsid w:val="008861A6"/>
    <w:rsid w:val="00887C76"/>
    <w:rsid w:val="00887C7F"/>
    <w:rsid w:val="00891545"/>
    <w:rsid w:val="00895EBA"/>
    <w:rsid w:val="00896762"/>
    <w:rsid w:val="00896AA5"/>
    <w:rsid w:val="008A26EA"/>
    <w:rsid w:val="008A46F9"/>
    <w:rsid w:val="008B598B"/>
    <w:rsid w:val="008C1474"/>
    <w:rsid w:val="008C2472"/>
    <w:rsid w:val="008C446D"/>
    <w:rsid w:val="008C5186"/>
    <w:rsid w:val="008D1B18"/>
    <w:rsid w:val="008D4F0C"/>
    <w:rsid w:val="008D516A"/>
    <w:rsid w:val="008D54C8"/>
    <w:rsid w:val="008E0FEB"/>
    <w:rsid w:val="008F1BF1"/>
    <w:rsid w:val="008F3D5D"/>
    <w:rsid w:val="008F5507"/>
    <w:rsid w:val="008F6CAC"/>
    <w:rsid w:val="00902977"/>
    <w:rsid w:val="00907F05"/>
    <w:rsid w:val="009137DE"/>
    <w:rsid w:val="00917872"/>
    <w:rsid w:val="00923A83"/>
    <w:rsid w:val="0092741D"/>
    <w:rsid w:val="009301F4"/>
    <w:rsid w:val="0093381A"/>
    <w:rsid w:val="00933C66"/>
    <w:rsid w:val="0093541B"/>
    <w:rsid w:val="009374B5"/>
    <w:rsid w:val="00947F20"/>
    <w:rsid w:val="009536E7"/>
    <w:rsid w:val="00955071"/>
    <w:rsid w:val="00957BA0"/>
    <w:rsid w:val="00961725"/>
    <w:rsid w:val="009620DF"/>
    <w:rsid w:val="00977530"/>
    <w:rsid w:val="0099376B"/>
    <w:rsid w:val="009A3297"/>
    <w:rsid w:val="009A441A"/>
    <w:rsid w:val="009A538B"/>
    <w:rsid w:val="009A6963"/>
    <w:rsid w:val="009B5C87"/>
    <w:rsid w:val="009D3C17"/>
    <w:rsid w:val="009E19C2"/>
    <w:rsid w:val="009E252E"/>
    <w:rsid w:val="009F00B9"/>
    <w:rsid w:val="009F128E"/>
    <w:rsid w:val="009F1C6D"/>
    <w:rsid w:val="009F39FC"/>
    <w:rsid w:val="009F4A05"/>
    <w:rsid w:val="00A0502D"/>
    <w:rsid w:val="00A24AC6"/>
    <w:rsid w:val="00A253F0"/>
    <w:rsid w:val="00A2703C"/>
    <w:rsid w:val="00A31CB5"/>
    <w:rsid w:val="00A426C2"/>
    <w:rsid w:val="00A46E14"/>
    <w:rsid w:val="00A52C77"/>
    <w:rsid w:val="00A54100"/>
    <w:rsid w:val="00A55A62"/>
    <w:rsid w:val="00A56DC0"/>
    <w:rsid w:val="00A620C9"/>
    <w:rsid w:val="00A67CBE"/>
    <w:rsid w:val="00A7243C"/>
    <w:rsid w:val="00A73C8F"/>
    <w:rsid w:val="00A75C13"/>
    <w:rsid w:val="00A82E74"/>
    <w:rsid w:val="00A833EC"/>
    <w:rsid w:val="00A83632"/>
    <w:rsid w:val="00A90F34"/>
    <w:rsid w:val="00A9374A"/>
    <w:rsid w:val="00A94D5F"/>
    <w:rsid w:val="00A95C27"/>
    <w:rsid w:val="00AA14FF"/>
    <w:rsid w:val="00AA78ED"/>
    <w:rsid w:val="00AB2004"/>
    <w:rsid w:val="00AB2C66"/>
    <w:rsid w:val="00AB3BDC"/>
    <w:rsid w:val="00AC0CEF"/>
    <w:rsid w:val="00AC3E21"/>
    <w:rsid w:val="00AD13B9"/>
    <w:rsid w:val="00AD182A"/>
    <w:rsid w:val="00AD2D89"/>
    <w:rsid w:val="00AD2E9A"/>
    <w:rsid w:val="00AE0AE7"/>
    <w:rsid w:val="00AF333A"/>
    <w:rsid w:val="00AF7570"/>
    <w:rsid w:val="00B03CBB"/>
    <w:rsid w:val="00B05C01"/>
    <w:rsid w:val="00B05CED"/>
    <w:rsid w:val="00B062CB"/>
    <w:rsid w:val="00B063C3"/>
    <w:rsid w:val="00B06ACA"/>
    <w:rsid w:val="00B0761E"/>
    <w:rsid w:val="00B11A5F"/>
    <w:rsid w:val="00B1467E"/>
    <w:rsid w:val="00B2068A"/>
    <w:rsid w:val="00B21253"/>
    <w:rsid w:val="00B25A76"/>
    <w:rsid w:val="00B342BC"/>
    <w:rsid w:val="00B365D6"/>
    <w:rsid w:val="00B37F0D"/>
    <w:rsid w:val="00B424C1"/>
    <w:rsid w:val="00B42635"/>
    <w:rsid w:val="00B45877"/>
    <w:rsid w:val="00B464F5"/>
    <w:rsid w:val="00B508CA"/>
    <w:rsid w:val="00B50C1B"/>
    <w:rsid w:val="00B51008"/>
    <w:rsid w:val="00B5264D"/>
    <w:rsid w:val="00B52F2A"/>
    <w:rsid w:val="00B53F0D"/>
    <w:rsid w:val="00B65F22"/>
    <w:rsid w:val="00B742B8"/>
    <w:rsid w:val="00B75DA5"/>
    <w:rsid w:val="00B76E30"/>
    <w:rsid w:val="00B82435"/>
    <w:rsid w:val="00B918E2"/>
    <w:rsid w:val="00B920D0"/>
    <w:rsid w:val="00B96901"/>
    <w:rsid w:val="00BA0350"/>
    <w:rsid w:val="00BA0B15"/>
    <w:rsid w:val="00BA4E46"/>
    <w:rsid w:val="00BA5119"/>
    <w:rsid w:val="00BB1A19"/>
    <w:rsid w:val="00BB4B29"/>
    <w:rsid w:val="00BB5DF3"/>
    <w:rsid w:val="00BB6C10"/>
    <w:rsid w:val="00BC2203"/>
    <w:rsid w:val="00BC23D2"/>
    <w:rsid w:val="00BC4DC3"/>
    <w:rsid w:val="00BC52B7"/>
    <w:rsid w:val="00BC5F23"/>
    <w:rsid w:val="00BD2732"/>
    <w:rsid w:val="00BE5E8D"/>
    <w:rsid w:val="00BF0B9B"/>
    <w:rsid w:val="00BF1FE1"/>
    <w:rsid w:val="00C03C6D"/>
    <w:rsid w:val="00C14CDF"/>
    <w:rsid w:val="00C2187A"/>
    <w:rsid w:val="00C21F5A"/>
    <w:rsid w:val="00C24DE7"/>
    <w:rsid w:val="00C37FBD"/>
    <w:rsid w:val="00C47E93"/>
    <w:rsid w:val="00C60FE1"/>
    <w:rsid w:val="00C61C24"/>
    <w:rsid w:val="00C8515E"/>
    <w:rsid w:val="00C861A2"/>
    <w:rsid w:val="00C87460"/>
    <w:rsid w:val="00C874B2"/>
    <w:rsid w:val="00C93D94"/>
    <w:rsid w:val="00C9413C"/>
    <w:rsid w:val="00C95564"/>
    <w:rsid w:val="00C97297"/>
    <w:rsid w:val="00CA68A5"/>
    <w:rsid w:val="00CA6CE8"/>
    <w:rsid w:val="00CB02FA"/>
    <w:rsid w:val="00CB1081"/>
    <w:rsid w:val="00CB1F84"/>
    <w:rsid w:val="00CC622B"/>
    <w:rsid w:val="00CC6860"/>
    <w:rsid w:val="00CC7534"/>
    <w:rsid w:val="00CC7631"/>
    <w:rsid w:val="00CD0359"/>
    <w:rsid w:val="00CD155E"/>
    <w:rsid w:val="00CD6860"/>
    <w:rsid w:val="00CE780D"/>
    <w:rsid w:val="00CF2B95"/>
    <w:rsid w:val="00CF3E61"/>
    <w:rsid w:val="00CF7D1F"/>
    <w:rsid w:val="00CF7DFC"/>
    <w:rsid w:val="00D02415"/>
    <w:rsid w:val="00D02D72"/>
    <w:rsid w:val="00D04715"/>
    <w:rsid w:val="00D146E1"/>
    <w:rsid w:val="00D16CD4"/>
    <w:rsid w:val="00D211AF"/>
    <w:rsid w:val="00D21CDE"/>
    <w:rsid w:val="00D231F6"/>
    <w:rsid w:val="00D24E9E"/>
    <w:rsid w:val="00D308F4"/>
    <w:rsid w:val="00D33467"/>
    <w:rsid w:val="00D400CE"/>
    <w:rsid w:val="00D46AA7"/>
    <w:rsid w:val="00D47138"/>
    <w:rsid w:val="00D5752F"/>
    <w:rsid w:val="00D62AC1"/>
    <w:rsid w:val="00D63268"/>
    <w:rsid w:val="00D644CE"/>
    <w:rsid w:val="00D70A45"/>
    <w:rsid w:val="00D73351"/>
    <w:rsid w:val="00D75F30"/>
    <w:rsid w:val="00D8615B"/>
    <w:rsid w:val="00D86F24"/>
    <w:rsid w:val="00D92B5E"/>
    <w:rsid w:val="00DA36A9"/>
    <w:rsid w:val="00DB3E1B"/>
    <w:rsid w:val="00DC2FCB"/>
    <w:rsid w:val="00DC4D8A"/>
    <w:rsid w:val="00DD11E6"/>
    <w:rsid w:val="00DD3746"/>
    <w:rsid w:val="00DD5411"/>
    <w:rsid w:val="00DD6332"/>
    <w:rsid w:val="00DF08B3"/>
    <w:rsid w:val="00DF214C"/>
    <w:rsid w:val="00DF703D"/>
    <w:rsid w:val="00E04F7C"/>
    <w:rsid w:val="00E0529A"/>
    <w:rsid w:val="00E053B5"/>
    <w:rsid w:val="00E078C6"/>
    <w:rsid w:val="00E1218B"/>
    <w:rsid w:val="00E13B09"/>
    <w:rsid w:val="00E13F72"/>
    <w:rsid w:val="00E14CE1"/>
    <w:rsid w:val="00E14FAD"/>
    <w:rsid w:val="00E354C7"/>
    <w:rsid w:val="00E35F5C"/>
    <w:rsid w:val="00E36D78"/>
    <w:rsid w:val="00E37C61"/>
    <w:rsid w:val="00E41ED0"/>
    <w:rsid w:val="00E4213D"/>
    <w:rsid w:val="00E46E1E"/>
    <w:rsid w:val="00E4788F"/>
    <w:rsid w:val="00E53DCC"/>
    <w:rsid w:val="00E544A3"/>
    <w:rsid w:val="00E638A4"/>
    <w:rsid w:val="00E643D0"/>
    <w:rsid w:val="00E672F1"/>
    <w:rsid w:val="00E71DB1"/>
    <w:rsid w:val="00E75BEC"/>
    <w:rsid w:val="00E81373"/>
    <w:rsid w:val="00E81627"/>
    <w:rsid w:val="00E81C3A"/>
    <w:rsid w:val="00E84897"/>
    <w:rsid w:val="00E86588"/>
    <w:rsid w:val="00E868F5"/>
    <w:rsid w:val="00E869D1"/>
    <w:rsid w:val="00E87E46"/>
    <w:rsid w:val="00E9154E"/>
    <w:rsid w:val="00E93328"/>
    <w:rsid w:val="00EA2149"/>
    <w:rsid w:val="00EA41E2"/>
    <w:rsid w:val="00EB1B6D"/>
    <w:rsid w:val="00EB49FA"/>
    <w:rsid w:val="00EB5AD1"/>
    <w:rsid w:val="00EC1170"/>
    <w:rsid w:val="00EC31B2"/>
    <w:rsid w:val="00EC3229"/>
    <w:rsid w:val="00ED0031"/>
    <w:rsid w:val="00ED20E3"/>
    <w:rsid w:val="00ED49E0"/>
    <w:rsid w:val="00ED6ADC"/>
    <w:rsid w:val="00EE1668"/>
    <w:rsid w:val="00EE5B1E"/>
    <w:rsid w:val="00EF2759"/>
    <w:rsid w:val="00EF6EB6"/>
    <w:rsid w:val="00F00EB6"/>
    <w:rsid w:val="00F01E20"/>
    <w:rsid w:val="00F1371B"/>
    <w:rsid w:val="00F1654B"/>
    <w:rsid w:val="00F2154B"/>
    <w:rsid w:val="00F249D1"/>
    <w:rsid w:val="00F316D7"/>
    <w:rsid w:val="00F35577"/>
    <w:rsid w:val="00F440BF"/>
    <w:rsid w:val="00F469AB"/>
    <w:rsid w:val="00F5176F"/>
    <w:rsid w:val="00F6040B"/>
    <w:rsid w:val="00F6098E"/>
    <w:rsid w:val="00F61574"/>
    <w:rsid w:val="00F61704"/>
    <w:rsid w:val="00F61CA2"/>
    <w:rsid w:val="00F61DFA"/>
    <w:rsid w:val="00F65339"/>
    <w:rsid w:val="00F66ADB"/>
    <w:rsid w:val="00F67EEC"/>
    <w:rsid w:val="00F71F7C"/>
    <w:rsid w:val="00F73555"/>
    <w:rsid w:val="00F826E5"/>
    <w:rsid w:val="00F87416"/>
    <w:rsid w:val="00F87A25"/>
    <w:rsid w:val="00F90D5C"/>
    <w:rsid w:val="00F92198"/>
    <w:rsid w:val="00F93BA3"/>
    <w:rsid w:val="00F94C27"/>
    <w:rsid w:val="00F94CFD"/>
    <w:rsid w:val="00FA3279"/>
    <w:rsid w:val="00FA60EB"/>
    <w:rsid w:val="00FB4758"/>
    <w:rsid w:val="00FB4E89"/>
    <w:rsid w:val="00FC5A3D"/>
    <w:rsid w:val="00FC6B16"/>
    <w:rsid w:val="00FD0532"/>
    <w:rsid w:val="00FD27A0"/>
    <w:rsid w:val="00FD57BC"/>
    <w:rsid w:val="00FF1C0B"/>
    <w:rsid w:val="00FF1D13"/>
    <w:rsid w:val="3161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48A338"/>
  <w15:docId w15:val="{4A846D4A-BD52-4579-997C-0E286E7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3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0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7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47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0C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400C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00CE"/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40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0CE"/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40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0CE"/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4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7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EEC"/>
    <w:rPr>
      <w:rFonts w:ascii="Tahoma" w:eastAsiaTheme="minorEastAsia" w:hAnsi="Tahoma" w:cs="Tahoma"/>
      <w:sz w:val="16"/>
      <w:szCs w:val="16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700034"/>
    <w:pPr>
      <w:autoSpaceDE/>
      <w:autoSpaceDN/>
      <w:adjustRightInd/>
      <w:ind w:left="1634"/>
    </w:pPr>
    <w:rPr>
      <w:rFonts w:ascii="Arial" w:eastAsia="Arial" w:hAnsi="Arial" w:cstheme="minorBidi"/>
      <w:sz w:val="17"/>
      <w:szCs w:val="17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034"/>
    <w:rPr>
      <w:rFonts w:ascii="Arial" w:eastAsia="Arial" w:hAnsi="Arial"/>
      <w:sz w:val="17"/>
      <w:szCs w:val="17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047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047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047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047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04715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047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04715"/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0471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04715"/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A836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6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632"/>
    <w:rPr>
      <w:rFonts w:ascii="Times New Roman" w:eastAsiaTheme="minorEastAsia" w:hAnsi="Times New Roman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6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632"/>
    <w:rPr>
      <w:rFonts w:ascii="Times New Roman" w:eastAsiaTheme="minorEastAsia" w:hAnsi="Times New Roman" w:cs="Times New Roman"/>
      <w:b/>
      <w:bCs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A836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515D-5582-45D0-8730-94DE6204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2083</Words>
  <Characters>11461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Juan Francisco Otero More</dc:creator>
  <cp:lastModifiedBy>USER</cp:lastModifiedBy>
  <cp:revision>10</cp:revision>
  <cp:lastPrinted>2017-02-17T16:50:00Z</cp:lastPrinted>
  <dcterms:created xsi:type="dcterms:W3CDTF">2021-07-10T21:22:00Z</dcterms:created>
  <dcterms:modified xsi:type="dcterms:W3CDTF">2021-07-17T00:07:00Z</dcterms:modified>
</cp:coreProperties>
</file>